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>20</w:t>
      </w:r>
      <w:r w:rsidR="00A85779">
        <w:rPr>
          <w:sz w:val="28"/>
          <w:szCs w:val="28"/>
        </w:rPr>
        <w:t>20</w:t>
      </w:r>
      <w:r w:rsidRPr="002D016E">
        <w:rPr>
          <w:sz w:val="28"/>
          <w:szCs w:val="28"/>
        </w:rPr>
        <w:t xml:space="preserve">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BF3ABB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15.08.2018 года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="00BF3ABB">
        <w:rPr>
          <w:sz w:val="28"/>
          <w:szCs w:val="28"/>
        </w:rPr>
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</w:t>
      </w:r>
      <w:r w:rsidR="00BF3ABB" w:rsidRPr="00BF3ABB">
        <w:rPr>
          <w:color w:val="000000" w:themeColor="text1"/>
          <w:sz w:val="28"/>
          <w:szCs w:val="28"/>
        </w:rPr>
        <w:t>от 15.08.2018 года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</w:t>
      </w:r>
      <w:r w:rsidR="00EF2DD6">
        <w:rPr>
          <w:color w:val="000000" w:themeColor="text1"/>
          <w:sz w:val="28"/>
          <w:szCs w:val="28"/>
        </w:rPr>
        <w:t>исключить</w:t>
      </w:r>
      <w:r w:rsidR="00FA6A77">
        <w:rPr>
          <w:color w:val="000000" w:themeColor="text1"/>
          <w:sz w:val="28"/>
          <w:szCs w:val="28"/>
        </w:rPr>
        <w:t>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</w:t>
      </w:r>
      <w:r w:rsidR="005D07BC">
        <w:rPr>
          <w:sz w:val="28"/>
          <w:szCs w:val="28"/>
        </w:rPr>
        <w:t>2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дополнить абзацем: </w:t>
      </w:r>
      <w:r w:rsidR="00E463BE">
        <w:rPr>
          <w:sz w:val="28"/>
          <w:szCs w:val="28"/>
        </w:rPr>
        <w:t xml:space="preserve">             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3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</w:t>
      </w:r>
      <w:r w:rsidR="00FA6A7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4</w:t>
      </w:r>
      <w:r>
        <w:rPr>
          <w:sz w:val="28"/>
          <w:szCs w:val="28"/>
        </w:rPr>
        <w:t xml:space="preserve">  пункт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2DD6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F2DD6">
        <w:rPr>
          <w:sz w:val="28"/>
          <w:szCs w:val="28"/>
        </w:rPr>
        <w:t xml:space="preserve">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 </w:t>
      </w:r>
      <w:r w:rsidR="00FA6A77">
        <w:rPr>
          <w:sz w:val="28"/>
          <w:szCs w:val="28"/>
        </w:rPr>
        <w:t>исключить;</w:t>
      </w:r>
    </w:p>
    <w:p w:rsidR="001027AA" w:rsidRDefault="001027AA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027AA">
        <w:rPr>
          <w:sz w:val="28"/>
          <w:szCs w:val="28"/>
        </w:rPr>
        <w:t>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>
        <w:rPr>
          <w:sz w:val="28"/>
          <w:szCs w:val="28"/>
        </w:rPr>
        <w:t xml:space="preserve"> </w:t>
      </w:r>
      <w:r w:rsidR="00EE5347">
        <w:rPr>
          <w:sz w:val="28"/>
          <w:szCs w:val="28"/>
        </w:rPr>
        <w:t>изложить в новой редакции:</w:t>
      </w:r>
    </w:p>
    <w:p w:rsidR="00EE5347" w:rsidRDefault="00EE5347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EE5347" w:rsidRPr="001027AA" w:rsidRDefault="00EE5347" w:rsidP="001027AA">
      <w:pPr>
        <w:ind w:firstLine="709"/>
        <w:jc w:val="both"/>
        <w:rPr>
          <w:sz w:val="28"/>
          <w:szCs w:val="28"/>
        </w:rPr>
      </w:pPr>
      <w:r w:rsidRPr="00EE5347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EE5347">
        <w:rPr>
          <w:sz w:val="28"/>
          <w:szCs w:val="28"/>
        </w:rPr>
        <w:t xml:space="preserve">в разделе </w:t>
      </w:r>
      <w:r w:rsidR="00EE5347">
        <w:rPr>
          <w:sz w:val="28"/>
          <w:szCs w:val="28"/>
          <w:lang w:val="en-US"/>
        </w:rPr>
        <w:t>III</w:t>
      </w:r>
      <w:r w:rsidR="00EE5347">
        <w:rPr>
          <w:sz w:val="28"/>
          <w:szCs w:val="28"/>
        </w:rPr>
        <w:t xml:space="preserve"> «</w:t>
      </w:r>
      <w:r w:rsidR="00EE5347" w:rsidRPr="00E5109B">
        <w:rPr>
          <w:sz w:val="28"/>
          <w:szCs w:val="28"/>
        </w:rPr>
        <w:t>С</w:t>
      </w:r>
      <w:r w:rsidR="00EE5347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E5109B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602929">
        <w:rPr>
          <w:sz w:val="28"/>
          <w:szCs w:val="28"/>
        </w:rPr>
        <w:t>последний абзац подраздела 3.1 «</w:t>
      </w:r>
      <w:r w:rsidR="00602929" w:rsidRPr="007651E5">
        <w:rPr>
          <w:sz w:val="28"/>
          <w:szCs w:val="28"/>
        </w:rPr>
        <w:t>С</w:t>
      </w:r>
      <w:r w:rsidR="00602929">
        <w:rPr>
          <w:sz w:val="28"/>
          <w:szCs w:val="28"/>
        </w:rPr>
        <w:t xml:space="preserve">остав и последовательность административных процедур» </w:t>
      </w:r>
      <w:r w:rsidR="00E5109B">
        <w:rPr>
          <w:sz w:val="28"/>
          <w:szCs w:val="28"/>
        </w:rPr>
        <w:t>приложения</w:t>
      </w:r>
      <w:r w:rsidR="008379A0">
        <w:rPr>
          <w:sz w:val="28"/>
          <w:szCs w:val="28"/>
        </w:rPr>
        <w:t xml:space="preserve"> </w:t>
      </w:r>
      <w:r w:rsidR="007651E5">
        <w:rPr>
          <w:sz w:val="28"/>
          <w:szCs w:val="28"/>
        </w:rPr>
        <w:t>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1.2.2  пункт</w:t>
      </w:r>
      <w:proofErr w:type="gramEnd"/>
      <w:r>
        <w:rPr>
          <w:sz w:val="28"/>
          <w:szCs w:val="28"/>
        </w:rPr>
        <w:t xml:space="preserve">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14E51">
        <w:rPr>
          <w:rFonts w:eastAsia="Calibri"/>
          <w:sz w:val="28"/>
          <w:szCs w:val="28"/>
          <w:lang w:eastAsia="en-US"/>
        </w:rPr>
        <w:t>Мандрин</w:t>
      </w:r>
      <w:proofErr w:type="spellEnd"/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F3ABB" w:rsidRDefault="00BF3AB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F3ABB" w:rsidRDefault="00BF3AB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BF3ABB" w:rsidRDefault="00BF3AB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9149EB" w:rsidRDefault="009149EB" w:rsidP="009149EB">
      <w:pPr>
        <w:tabs>
          <w:tab w:val="left" w:pos="633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_____________ № ____</w:t>
      </w:r>
    </w:p>
    <w:p w:rsidR="009149EB" w:rsidRDefault="009149EB" w:rsidP="009149EB">
      <w:pPr>
        <w:suppressAutoHyphens/>
        <w:jc w:val="center"/>
        <w:rPr>
          <w:b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rPr>
          <w:b/>
          <w:sz w:val="28"/>
          <w:szCs w:val="28"/>
        </w:rPr>
      </w:pPr>
    </w:p>
    <w:p w:rsidR="00602929" w:rsidRDefault="00BF3ABB" w:rsidP="009149EB">
      <w:pPr>
        <w:tabs>
          <w:tab w:val="left" w:pos="6330"/>
        </w:tabs>
        <w:suppressAutoHyphens/>
        <w:jc w:val="center"/>
        <w:rPr>
          <w:b/>
          <w:bCs/>
          <w:sz w:val="28"/>
          <w:szCs w:val="28"/>
        </w:rPr>
      </w:pPr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15.08.2018 года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</w: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Сектором по управлению муниципальной собственностью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и земельным отношениям муниципального казенного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учреждения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«Административно-техническое управление»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Главный специалист                                                                         Н.Е. Проскурина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b/>
          <w:sz w:val="28"/>
        </w:rPr>
      </w:pPr>
      <w:r>
        <w:rPr>
          <w:b/>
          <w:sz w:val="28"/>
        </w:rPr>
        <w:t>Проект внесен: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AA0B9A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Н</w:t>
      </w:r>
      <w:r w:rsidR="009149EB">
        <w:rPr>
          <w:sz w:val="28"/>
        </w:rPr>
        <w:t xml:space="preserve">ачальник отдела                                                                           </w:t>
      </w:r>
      <w:r>
        <w:rPr>
          <w:sz w:val="28"/>
        </w:rPr>
        <w:t xml:space="preserve">   </w:t>
      </w:r>
      <w:r w:rsidR="009149EB">
        <w:rPr>
          <w:sz w:val="28"/>
        </w:rPr>
        <w:t xml:space="preserve">  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Л.Н. </w:t>
      </w:r>
      <w:proofErr w:type="spellStart"/>
      <w:r>
        <w:rPr>
          <w:sz w:val="28"/>
        </w:rPr>
        <w:t>Вьюркова</w:t>
      </w:r>
      <w:proofErr w:type="spellEnd"/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</w:t>
      </w:r>
      <w:r>
        <w:rPr>
          <w:sz w:val="28"/>
        </w:rPr>
        <w:tab/>
        <w:t xml:space="preserve">                     О.В. Федосова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отдела по общим и организационным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вопросам администрации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bCs/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    С.Н. </w:t>
      </w:r>
      <w:proofErr w:type="spellStart"/>
      <w:r>
        <w:rPr>
          <w:sz w:val="28"/>
        </w:rPr>
        <w:t>Чухирь</w:t>
      </w:r>
      <w:proofErr w:type="spellEnd"/>
    </w:p>
    <w:p w:rsidR="00C90396" w:rsidRDefault="00C90396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BF3ABB" w:rsidRDefault="00BF3AB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</w:t>
      </w:r>
    </w:p>
    <w:p w:rsidR="009149EB" w:rsidRDefault="009149EB" w:rsidP="009149E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9149EB" w:rsidRDefault="009149EB" w:rsidP="009149EB">
      <w:pPr>
        <w:suppressAutoHyphens/>
        <w:jc w:val="center"/>
        <w:rPr>
          <w:bCs/>
          <w:sz w:val="28"/>
          <w:szCs w:val="28"/>
        </w:rPr>
      </w:pP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="00BF3ABB" w:rsidRPr="00BF3AB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F3ABB" w:rsidRPr="00BF3ABB">
        <w:rPr>
          <w:sz w:val="28"/>
          <w:szCs w:val="28"/>
        </w:rPr>
        <w:t>Усть-Лабинского</w:t>
      </w:r>
      <w:proofErr w:type="spellEnd"/>
      <w:r w:rsidR="00BF3ABB" w:rsidRPr="00BF3ABB">
        <w:rPr>
          <w:sz w:val="28"/>
          <w:szCs w:val="28"/>
        </w:rPr>
        <w:t xml:space="preserve"> городского поселения </w:t>
      </w:r>
      <w:proofErr w:type="spellStart"/>
      <w:r w:rsidR="00BF3ABB" w:rsidRPr="00BF3ABB">
        <w:rPr>
          <w:sz w:val="28"/>
          <w:szCs w:val="28"/>
        </w:rPr>
        <w:t>Усть-Лабинского</w:t>
      </w:r>
      <w:proofErr w:type="spellEnd"/>
      <w:r w:rsidR="00BF3ABB" w:rsidRPr="00BF3ABB">
        <w:rPr>
          <w:sz w:val="28"/>
          <w:szCs w:val="28"/>
        </w:rPr>
        <w:t xml:space="preserve"> района от 15.08.2018 года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</w:r>
      <w:r>
        <w:rPr>
          <w:sz w:val="28"/>
          <w:szCs w:val="28"/>
        </w:rPr>
        <w:t xml:space="preserve"> </w:t>
      </w: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  <w:szCs w:val="28"/>
        </w:rPr>
        <w:t xml:space="preserve">1. Сектор </w:t>
      </w:r>
      <w:r>
        <w:rPr>
          <w:sz w:val="28"/>
        </w:rPr>
        <w:t>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spellStart"/>
      <w:r>
        <w:rPr>
          <w:sz w:val="28"/>
          <w:szCs w:val="28"/>
        </w:rPr>
        <w:t>экз</w:t>
      </w:r>
      <w:proofErr w:type="spellEnd"/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Юридический отдел</w:t>
      </w:r>
      <w:r>
        <w:rPr>
          <w:sz w:val="28"/>
          <w:szCs w:val="28"/>
        </w:rPr>
        <w:tab/>
        <w:t xml:space="preserve">администрации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- 1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AA0B9A" w:rsidP="009149EB">
      <w:pPr>
        <w:suppressAutoHyphens/>
        <w:rPr>
          <w:sz w:val="28"/>
        </w:rPr>
      </w:pPr>
      <w:r>
        <w:rPr>
          <w:sz w:val="28"/>
        </w:rPr>
        <w:t xml:space="preserve">Начальник </w:t>
      </w:r>
      <w:r w:rsidR="009149EB">
        <w:rPr>
          <w:sz w:val="28"/>
        </w:rPr>
        <w:t xml:space="preserve">отдела                                                                             </w:t>
      </w:r>
      <w:r>
        <w:rPr>
          <w:sz w:val="28"/>
        </w:rPr>
        <w:t xml:space="preserve">  </w:t>
      </w:r>
      <w:r w:rsidR="009149EB">
        <w:rPr>
          <w:sz w:val="28"/>
        </w:rPr>
        <w:t xml:space="preserve">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rPr>
          <w:sz w:val="28"/>
        </w:rPr>
      </w:pP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_________20</w:t>
      </w:r>
      <w:r w:rsidR="008A315B">
        <w:rPr>
          <w:sz w:val="28"/>
          <w:szCs w:val="28"/>
        </w:rPr>
        <w:t>20 г.</w:t>
      </w: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87" w:rsidRDefault="00810C87">
      <w:r>
        <w:separator/>
      </w:r>
    </w:p>
  </w:endnote>
  <w:endnote w:type="continuationSeparator" w:id="0">
    <w:p w:rsidR="00810C87" w:rsidRDefault="008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87" w:rsidRDefault="00810C87">
      <w:r>
        <w:separator/>
      </w:r>
    </w:p>
  </w:footnote>
  <w:footnote w:type="continuationSeparator" w:id="0">
    <w:p w:rsidR="00810C87" w:rsidRDefault="0081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E8340F">
    <w:pPr>
      <w:pStyle w:val="a7"/>
    </w:pPr>
    <w:r>
      <w:t xml:space="preserve">                                                                                                                              </w:t>
    </w:r>
    <w:r w:rsidR="00732D56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48D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7BC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609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0C87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315B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5779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3ABB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340F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347"/>
    <w:rsid w:val="00EE594A"/>
    <w:rsid w:val="00EE6B02"/>
    <w:rsid w:val="00EF0645"/>
    <w:rsid w:val="00EF0C87"/>
    <w:rsid w:val="00EF2DD6"/>
    <w:rsid w:val="00EF3B84"/>
    <w:rsid w:val="00EF3DDC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77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97CA4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BCAB-AAA2-4DF9-8864-B7C5736E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9501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2</cp:revision>
  <cp:lastPrinted>2020-03-11T13:43:00Z</cp:lastPrinted>
  <dcterms:created xsi:type="dcterms:W3CDTF">2020-03-11T13:43:00Z</dcterms:created>
  <dcterms:modified xsi:type="dcterms:W3CDTF">2020-03-11T13:43:00Z</dcterms:modified>
</cp:coreProperties>
</file>