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127"/>
        <w:gridCol w:w="3119"/>
        <w:gridCol w:w="1943"/>
        <w:gridCol w:w="2347"/>
      </w:tblGrid>
      <w:tr w:rsidR="0007689A" w:rsidRPr="0007689A" w:rsidTr="001545DB">
        <w:tc>
          <w:tcPr>
            <w:tcW w:w="2127" w:type="dxa"/>
          </w:tcPr>
          <w:p w:rsidR="0007689A" w:rsidRPr="0007689A" w:rsidRDefault="0007689A">
            <w:pPr>
              <w:rPr>
                <w:rFonts w:ascii="Times New Roman" w:hAnsi="Times New Roman" w:cs="Times New Roman"/>
                <w:sz w:val="28"/>
              </w:rPr>
            </w:pPr>
            <w:r w:rsidRPr="0007689A">
              <w:rPr>
                <w:rFonts w:ascii="Times New Roman" w:hAnsi="Times New Roman" w:cs="Times New Roman"/>
                <w:sz w:val="28"/>
              </w:rPr>
              <w:t>Наименование организации</w:t>
            </w:r>
          </w:p>
        </w:tc>
        <w:tc>
          <w:tcPr>
            <w:tcW w:w="3119" w:type="dxa"/>
          </w:tcPr>
          <w:p w:rsidR="0007689A" w:rsidRPr="0007689A" w:rsidRDefault="0007689A">
            <w:pPr>
              <w:rPr>
                <w:rFonts w:ascii="Times New Roman" w:hAnsi="Times New Roman" w:cs="Times New Roman"/>
                <w:sz w:val="28"/>
              </w:rPr>
            </w:pPr>
            <w:r w:rsidRPr="0007689A">
              <w:rPr>
                <w:rFonts w:ascii="Times New Roman" w:hAnsi="Times New Roman" w:cs="Times New Roman"/>
                <w:sz w:val="28"/>
              </w:rPr>
              <w:t>Адрес</w:t>
            </w:r>
          </w:p>
        </w:tc>
        <w:tc>
          <w:tcPr>
            <w:tcW w:w="1943" w:type="dxa"/>
          </w:tcPr>
          <w:p w:rsidR="0007689A" w:rsidRPr="0007689A" w:rsidRDefault="0007689A">
            <w:pPr>
              <w:rPr>
                <w:rFonts w:ascii="Times New Roman" w:hAnsi="Times New Roman" w:cs="Times New Roman"/>
                <w:sz w:val="28"/>
              </w:rPr>
            </w:pPr>
            <w:r w:rsidRPr="0007689A">
              <w:rPr>
                <w:rFonts w:ascii="Times New Roman" w:hAnsi="Times New Roman" w:cs="Times New Roman"/>
                <w:sz w:val="28"/>
              </w:rPr>
              <w:t xml:space="preserve">Контакты </w:t>
            </w:r>
          </w:p>
        </w:tc>
        <w:tc>
          <w:tcPr>
            <w:tcW w:w="2337" w:type="dxa"/>
          </w:tcPr>
          <w:p w:rsidR="0007689A" w:rsidRPr="0007689A" w:rsidRDefault="0007689A">
            <w:pPr>
              <w:rPr>
                <w:rFonts w:ascii="Times New Roman" w:hAnsi="Times New Roman" w:cs="Times New Roman"/>
                <w:sz w:val="28"/>
              </w:rPr>
            </w:pPr>
            <w:r w:rsidRPr="0007689A">
              <w:rPr>
                <w:rFonts w:ascii="Times New Roman" w:hAnsi="Times New Roman" w:cs="Times New Roman"/>
                <w:sz w:val="28"/>
              </w:rPr>
              <w:t>Вид сырья</w:t>
            </w:r>
          </w:p>
          <w:p w:rsidR="0007689A" w:rsidRPr="0007689A" w:rsidRDefault="0007689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689A" w:rsidRPr="0007689A" w:rsidTr="001545DB">
        <w:tc>
          <w:tcPr>
            <w:tcW w:w="2127" w:type="dxa"/>
          </w:tcPr>
          <w:p w:rsidR="0007689A" w:rsidRPr="0007689A" w:rsidRDefault="0007689A">
            <w:pPr>
              <w:rPr>
                <w:rFonts w:ascii="Times New Roman" w:hAnsi="Times New Roman" w:cs="Times New Roman"/>
                <w:sz w:val="28"/>
              </w:rPr>
            </w:pPr>
            <w:r w:rsidRPr="0007689A">
              <w:rPr>
                <w:rFonts w:ascii="Times New Roman" w:hAnsi="Times New Roman" w:cs="Times New Roman"/>
                <w:sz w:val="28"/>
              </w:rPr>
              <w:t>ООО «</w:t>
            </w:r>
            <w:proofErr w:type="spellStart"/>
            <w:r w:rsidRPr="0007689A">
              <w:rPr>
                <w:rFonts w:ascii="Times New Roman" w:hAnsi="Times New Roman" w:cs="Times New Roman"/>
                <w:sz w:val="28"/>
              </w:rPr>
              <w:t>ТрансАльянс</w:t>
            </w:r>
            <w:proofErr w:type="spellEnd"/>
            <w:r w:rsidRPr="0007689A">
              <w:rPr>
                <w:rFonts w:ascii="Times New Roman" w:hAnsi="Times New Roman" w:cs="Times New Roman"/>
                <w:sz w:val="28"/>
              </w:rPr>
              <w:t>-Юг»</w:t>
            </w:r>
          </w:p>
        </w:tc>
        <w:tc>
          <w:tcPr>
            <w:tcW w:w="3119" w:type="dxa"/>
          </w:tcPr>
          <w:p w:rsidR="0007689A" w:rsidRPr="0007689A" w:rsidRDefault="00154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07689A" w:rsidRPr="0007689A">
              <w:rPr>
                <w:rFonts w:ascii="Times New Roman" w:hAnsi="Times New Roman" w:cs="Times New Roman"/>
                <w:sz w:val="28"/>
              </w:rPr>
              <w:t>л.</w:t>
            </w:r>
            <w:r w:rsidR="0007689A">
              <w:rPr>
                <w:rFonts w:ascii="Times New Roman" w:hAnsi="Times New Roman" w:cs="Times New Roman"/>
                <w:sz w:val="28"/>
              </w:rPr>
              <w:t xml:space="preserve"> М.Ф. </w:t>
            </w:r>
            <w:proofErr w:type="spellStart"/>
            <w:r w:rsidR="0007689A">
              <w:rPr>
                <w:rFonts w:ascii="Times New Roman" w:hAnsi="Times New Roman" w:cs="Times New Roman"/>
                <w:sz w:val="28"/>
              </w:rPr>
              <w:t>Форостин</w:t>
            </w:r>
            <w:r w:rsidR="0007689A" w:rsidRPr="0007689A">
              <w:rPr>
                <w:rFonts w:ascii="Times New Roman" w:hAnsi="Times New Roman" w:cs="Times New Roman"/>
                <w:sz w:val="28"/>
              </w:rPr>
              <w:t>ова</w:t>
            </w:r>
            <w:proofErr w:type="spellEnd"/>
            <w:r w:rsidR="0007689A" w:rsidRPr="0007689A">
              <w:rPr>
                <w:rFonts w:ascii="Times New Roman" w:hAnsi="Times New Roman" w:cs="Times New Roman"/>
                <w:sz w:val="28"/>
              </w:rPr>
              <w:t>, 4а</w:t>
            </w:r>
          </w:p>
        </w:tc>
        <w:tc>
          <w:tcPr>
            <w:tcW w:w="1943" w:type="dxa"/>
          </w:tcPr>
          <w:p w:rsidR="0007689A" w:rsidRPr="0007689A" w:rsidRDefault="0007689A">
            <w:pPr>
              <w:rPr>
                <w:rFonts w:ascii="Times New Roman" w:hAnsi="Times New Roman" w:cs="Times New Roman"/>
                <w:sz w:val="28"/>
              </w:rPr>
            </w:pPr>
            <w:r w:rsidRPr="0007689A">
              <w:rPr>
                <w:rFonts w:ascii="Times New Roman" w:hAnsi="Times New Roman" w:cs="Times New Roman"/>
                <w:sz w:val="28"/>
              </w:rPr>
              <w:t>8(988)5250095</w:t>
            </w:r>
          </w:p>
        </w:tc>
        <w:tc>
          <w:tcPr>
            <w:tcW w:w="2337" w:type="dxa"/>
          </w:tcPr>
          <w:p w:rsidR="0007689A" w:rsidRPr="0007689A" w:rsidRDefault="0007689A">
            <w:pPr>
              <w:rPr>
                <w:rFonts w:ascii="Times New Roman" w:hAnsi="Times New Roman" w:cs="Times New Roman"/>
                <w:sz w:val="28"/>
              </w:rPr>
            </w:pPr>
            <w:r w:rsidRPr="0007689A">
              <w:rPr>
                <w:rFonts w:ascii="Times New Roman" w:hAnsi="Times New Roman" w:cs="Times New Roman"/>
                <w:sz w:val="28"/>
              </w:rPr>
              <w:t>пластик</w:t>
            </w:r>
          </w:p>
        </w:tc>
      </w:tr>
      <w:tr w:rsidR="0007689A" w:rsidRPr="0007689A" w:rsidTr="001545DB">
        <w:tc>
          <w:tcPr>
            <w:tcW w:w="2127" w:type="dxa"/>
          </w:tcPr>
          <w:p w:rsidR="0007689A" w:rsidRPr="0007689A" w:rsidRDefault="00154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ФЕРРАТЕК</w:t>
            </w:r>
          </w:p>
        </w:tc>
        <w:tc>
          <w:tcPr>
            <w:tcW w:w="3119" w:type="dxa"/>
          </w:tcPr>
          <w:p w:rsidR="0007689A" w:rsidRPr="0007689A" w:rsidRDefault="00154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Заполотнянная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15</w:t>
            </w:r>
          </w:p>
        </w:tc>
        <w:tc>
          <w:tcPr>
            <w:tcW w:w="1943" w:type="dxa"/>
          </w:tcPr>
          <w:p w:rsidR="0007689A" w:rsidRDefault="00154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8(918)2228822</w:t>
            </w:r>
          </w:p>
          <w:p w:rsidR="001545DB" w:rsidRPr="0007689A" w:rsidRDefault="00154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8(918)1939393</w:t>
            </w:r>
          </w:p>
        </w:tc>
        <w:tc>
          <w:tcPr>
            <w:tcW w:w="2337" w:type="dxa"/>
          </w:tcPr>
          <w:p w:rsidR="0007689A" w:rsidRDefault="00154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пластик</w:t>
            </w:r>
          </w:p>
          <w:p w:rsidR="001545DB" w:rsidRDefault="00154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бумага</w:t>
            </w:r>
          </w:p>
          <w:p w:rsidR="001545DB" w:rsidRDefault="00154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металл</w:t>
            </w:r>
          </w:p>
          <w:p w:rsidR="001545DB" w:rsidRPr="0007689A" w:rsidRDefault="001545D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электролом</w:t>
            </w:r>
            <w:proofErr w:type="spellEnd"/>
          </w:p>
        </w:tc>
      </w:tr>
      <w:tr w:rsidR="001545DB" w:rsidRPr="0007689A" w:rsidTr="001545DB">
        <w:tc>
          <w:tcPr>
            <w:tcW w:w="2127" w:type="dxa"/>
          </w:tcPr>
          <w:p w:rsidR="001545DB" w:rsidRDefault="00154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 макулатуры</w:t>
            </w:r>
          </w:p>
        </w:tc>
        <w:tc>
          <w:tcPr>
            <w:tcW w:w="3119" w:type="dxa"/>
          </w:tcPr>
          <w:p w:rsidR="001545DB" w:rsidRDefault="00154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Октябрьская 35/45</w:t>
            </w:r>
          </w:p>
        </w:tc>
        <w:tc>
          <w:tcPr>
            <w:tcW w:w="1943" w:type="dxa"/>
          </w:tcPr>
          <w:p w:rsidR="001545DB" w:rsidRDefault="00154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8(965)4636331</w:t>
            </w:r>
          </w:p>
        </w:tc>
        <w:tc>
          <w:tcPr>
            <w:tcW w:w="2337" w:type="dxa"/>
          </w:tcPr>
          <w:p w:rsidR="001545DB" w:rsidRDefault="00154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бумага</w:t>
            </w:r>
          </w:p>
        </w:tc>
      </w:tr>
      <w:tr w:rsidR="001545DB" w:rsidRPr="0007689A" w:rsidTr="001545DB">
        <w:tc>
          <w:tcPr>
            <w:tcW w:w="2127" w:type="dxa"/>
          </w:tcPr>
          <w:p w:rsidR="001545DB" w:rsidRDefault="00154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МЕТАГОН</w:t>
            </w:r>
          </w:p>
        </w:tc>
        <w:tc>
          <w:tcPr>
            <w:tcW w:w="3119" w:type="dxa"/>
          </w:tcPr>
          <w:p w:rsidR="001545DB" w:rsidRDefault="00154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Заполотнянная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18</w:t>
            </w:r>
          </w:p>
        </w:tc>
        <w:tc>
          <w:tcPr>
            <w:tcW w:w="1943" w:type="dxa"/>
          </w:tcPr>
          <w:p w:rsidR="001545DB" w:rsidRDefault="00154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8(918)4454653</w:t>
            </w:r>
          </w:p>
        </w:tc>
        <w:tc>
          <w:tcPr>
            <w:tcW w:w="2337" w:type="dxa"/>
          </w:tcPr>
          <w:p w:rsidR="001545DB" w:rsidRDefault="00154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металл</w:t>
            </w:r>
          </w:p>
        </w:tc>
      </w:tr>
      <w:tr w:rsidR="001545DB" w:rsidRPr="0007689A" w:rsidTr="001545DB">
        <w:tc>
          <w:tcPr>
            <w:tcW w:w="2127" w:type="dxa"/>
          </w:tcPr>
          <w:p w:rsidR="001545DB" w:rsidRDefault="00154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МБУ «Город»</w:t>
            </w:r>
          </w:p>
        </w:tc>
        <w:tc>
          <w:tcPr>
            <w:tcW w:w="3119" w:type="dxa"/>
          </w:tcPr>
          <w:p w:rsidR="001545DB" w:rsidRDefault="00154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</w:t>
            </w:r>
            <w:r w:rsidR="008671A8">
              <w:rPr>
                <w:rFonts w:ascii="Times New Roman" w:hAnsi="Times New Roman" w:cs="Times New Roman"/>
                <w:sz w:val="28"/>
              </w:rPr>
              <w:t>Коммунальная, 31</w:t>
            </w:r>
          </w:p>
        </w:tc>
        <w:tc>
          <w:tcPr>
            <w:tcW w:w="1943" w:type="dxa"/>
          </w:tcPr>
          <w:p w:rsidR="001545DB" w:rsidRDefault="008671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8(861)3551487</w:t>
            </w:r>
          </w:p>
        </w:tc>
        <w:tc>
          <w:tcPr>
            <w:tcW w:w="2337" w:type="dxa"/>
          </w:tcPr>
          <w:p w:rsidR="001545DB" w:rsidRDefault="008671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ртутьсодержащие лампы</w:t>
            </w:r>
            <w:bookmarkStart w:id="0" w:name="_GoBack"/>
            <w:bookmarkEnd w:id="0"/>
          </w:p>
        </w:tc>
      </w:tr>
    </w:tbl>
    <w:p w:rsidR="00337637" w:rsidRDefault="00337637"/>
    <w:sectPr w:rsidR="00337637" w:rsidSect="0007689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20"/>
    <w:rsid w:val="0007689A"/>
    <w:rsid w:val="001545DB"/>
    <w:rsid w:val="00337637"/>
    <w:rsid w:val="00412620"/>
    <w:rsid w:val="0086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3E25"/>
  <w15:chartTrackingRefBased/>
  <w15:docId w15:val="{49183EC8-65CA-4610-9822-A232B6B5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2022-07-25T06:02:00Z</dcterms:created>
  <dcterms:modified xsi:type="dcterms:W3CDTF">2022-07-25T06:30:00Z</dcterms:modified>
</cp:coreProperties>
</file>