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8A" w:rsidRPr="004B008A" w:rsidRDefault="009C7C5C" w:rsidP="00AA638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4B008A" w:rsidRPr="004B008A" w:rsidRDefault="004B008A" w:rsidP="004B008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00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885" cy="572770"/>
            <wp:effectExtent l="0" t="0" r="0" b="0"/>
            <wp:docPr id="1" name="Рисунок 1" descr="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8A" w:rsidRPr="004B008A" w:rsidRDefault="004B008A" w:rsidP="004B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8D" w:rsidRDefault="000253B2" w:rsidP="00AA638D">
      <w:pPr>
        <w:spacing w:after="0" w:line="240" w:lineRule="auto"/>
        <w:ind w:left="-170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0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4B008A" w:rsidRPr="004B008A" w:rsidRDefault="000253B2" w:rsidP="004B008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0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</w:t>
      </w:r>
      <w:r w:rsidR="004B008A" w:rsidRPr="004B00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-ЛАБИНСКОГО ГОРОДСКОГО ПОСЕЛЕНИЯ  </w:t>
      </w:r>
    </w:p>
    <w:p w:rsidR="004B008A" w:rsidRPr="004B008A" w:rsidRDefault="004B008A" w:rsidP="004B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УСТЬ-ЛАБИНСКОГО  РАЙОНА </w:t>
      </w:r>
    </w:p>
    <w:p w:rsidR="004B008A" w:rsidRPr="004B008A" w:rsidRDefault="004B008A" w:rsidP="004B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0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4B008A" w:rsidRPr="004B008A" w:rsidRDefault="004B008A" w:rsidP="004B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8A" w:rsidRPr="004B008A" w:rsidRDefault="00AA638D" w:rsidP="004B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27.06.2022</w:t>
      </w:r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№ 436</w:t>
      </w:r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08A" w:rsidRPr="004B008A" w:rsidRDefault="004B008A" w:rsidP="004B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4B008A" w:rsidRPr="004B008A" w:rsidRDefault="00AA638D" w:rsidP="004B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B008A" w:rsidRPr="004B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Усть-Лабинск</w:t>
      </w:r>
    </w:p>
    <w:p w:rsidR="004B008A" w:rsidRPr="004B008A" w:rsidRDefault="004B008A" w:rsidP="004B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5C" w:rsidRDefault="009C7C5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5C"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согласия</w:t>
      </w:r>
    </w:p>
    <w:p w:rsidR="009C7C5C" w:rsidRDefault="009C7C5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5C">
        <w:rPr>
          <w:rFonts w:ascii="Times New Roman" w:hAnsi="Times New Roman" w:cs="Times New Roman"/>
          <w:b/>
          <w:sz w:val="28"/>
          <w:szCs w:val="28"/>
        </w:rPr>
        <w:t xml:space="preserve"> собственника земельного участка</w:t>
      </w:r>
    </w:p>
    <w:p w:rsidR="009C7C5C" w:rsidRDefault="009C7C5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5C">
        <w:rPr>
          <w:rFonts w:ascii="Times New Roman" w:hAnsi="Times New Roman" w:cs="Times New Roman"/>
          <w:b/>
          <w:sz w:val="28"/>
          <w:szCs w:val="28"/>
        </w:rPr>
        <w:t xml:space="preserve"> (объекта имущественного комплекса), </w:t>
      </w:r>
    </w:p>
    <w:p w:rsidR="009C7C5C" w:rsidRDefault="009C7C5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5C"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              </w:t>
      </w:r>
    </w:p>
    <w:p w:rsidR="009C7C5C" w:rsidRDefault="009C7C5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5C">
        <w:rPr>
          <w:rFonts w:ascii="Times New Roman" w:hAnsi="Times New Roman" w:cs="Times New Roman"/>
          <w:b/>
          <w:sz w:val="28"/>
          <w:szCs w:val="28"/>
        </w:rPr>
        <w:t xml:space="preserve">  Усть-Лабинского городского поселения </w:t>
      </w:r>
    </w:p>
    <w:p w:rsidR="00C43DF0" w:rsidRDefault="009C7C5C" w:rsidP="00C4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5C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  <w:r w:rsidR="00C43DF0" w:rsidRPr="00C43DF0">
        <w:rPr>
          <w:rFonts w:ascii="Times New Roman" w:hAnsi="Times New Roman" w:cs="Times New Roman"/>
          <w:sz w:val="28"/>
          <w:szCs w:val="28"/>
        </w:rPr>
        <w:t xml:space="preserve"> </w:t>
      </w:r>
      <w:r w:rsidR="00C43DF0" w:rsidRPr="00C43DF0">
        <w:rPr>
          <w:rFonts w:ascii="Times New Roman" w:hAnsi="Times New Roman" w:cs="Times New Roman"/>
          <w:b/>
          <w:sz w:val="28"/>
          <w:szCs w:val="28"/>
        </w:rPr>
        <w:t>для</w:t>
      </w:r>
      <w:r w:rsidR="00C4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DF0" w:rsidRPr="00C43DF0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EF45AC" w:rsidRPr="00C43DF0" w:rsidRDefault="00C43DF0" w:rsidP="00C4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F0">
        <w:rPr>
          <w:rFonts w:ascii="Times New Roman" w:hAnsi="Times New Roman" w:cs="Times New Roman"/>
          <w:b/>
          <w:sz w:val="28"/>
          <w:szCs w:val="28"/>
        </w:rPr>
        <w:t>на его территории ярмарки, выставки-ярмарки</w:t>
      </w:r>
    </w:p>
    <w:p w:rsidR="009C7C5C" w:rsidRPr="00EF45AC" w:rsidRDefault="009C7C5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5AC" w:rsidRPr="00EF45AC" w:rsidRDefault="00EF45AC" w:rsidP="00EF4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973F03">
        <w:rPr>
          <w:rFonts w:ascii="Times New Roman" w:hAnsi="Times New Roman" w:cs="Times New Roman"/>
          <w:sz w:val="28"/>
          <w:szCs w:val="28"/>
        </w:rPr>
        <w:t xml:space="preserve"> г.</w:t>
      </w:r>
      <w:r w:rsidRPr="00EF45AC">
        <w:rPr>
          <w:rFonts w:ascii="Times New Roman" w:hAnsi="Times New Roman" w:cs="Times New Roman"/>
          <w:sz w:val="28"/>
          <w:szCs w:val="28"/>
        </w:rPr>
        <w:t xml:space="preserve">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8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4B008A">
        <w:rPr>
          <w:rFonts w:ascii="Times New Roman" w:hAnsi="Times New Roman" w:cs="Times New Roman"/>
          <w:sz w:val="28"/>
          <w:szCs w:val="28"/>
        </w:rPr>
        <w:t xml:space="preserve">   </w:t>
      </w:r>
      <w:r w:rsidRPr="00EF45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F45AC">
        <w:rPr>
          <w:rFonts w:ascii="Times New Roman" w:hAnsi="Times New Roman" w:cs="Times New Roman"/>
          <w:sz w:val="28"/>
          <w:szCs w:val="28"/>
        </w:rPr>
        <w:t>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EF45AC">
        <w:rPr>
          <w:rFonts w:ascii="Times New Roman" w:hAnsi="Times New Roman" w:cs="Times New Roman"/>
          <w:sz w:val="28"/>
          <w:szCs w:val="28"/>
        </w:rPr>
        <w:t>Федерации», Законом Краснодарского к</w:t>
      </w:r>
      <w:r>
        <w:rPr>
          <w:rFonts w:ascii="Times New Roman" w:hAnsi="Times New Roman" w:cs="Times New Roman"/>
          <w:sz w:val="28"/>
          <w:szCs w:val="28"/>
        </w:rPr>
        <w:t>рая от 01.03.2011</w:t>
      </w:r>
      <w:r w:rsidR="00973F0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2195-КЗ </w:t>
      </w:r>
      <w:r w:rsidR="004B00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EF45AC">
        <w:rPr>
          <w:rFonts w:ascii="Times New Roman" w:hAnsi="Times New Roman" w:cs="Times New Roman"/>
          <w:sz w:val="28"/>
          <w:szCs w:val="28"/>
        </w:rPr>
        <w:t>организации деятельности розничных рын</w:t>
      </w:r>
      <w:r>
        <w:rPr>
          <w:rFonts w:ascii="Times New Roman" w:hAnsi="Times New Roman" w:cs="Times New Roman"/>
          <w:sz w:val="28"/>
          <w:szCs w:val="28"/>
        </w:rPr>
        <w:t xml:space="preserve">ков, ярмарок и агропромышленных </w:t>
      </w:r>
      <w:r w:rsidRPr="00EF45AC">
        <w:rPr>
          <w:rFonts w:ascii="Times New Roman" w:hAnsi="Times New Roman" w:cs="Times New Roman"/>
          <w:sz w:val="28"/>
          <w:szCs w:val="28"/>
        </w:rPr>
        <w:t>выставок-ярмарок на территории Кра</w:t>
      </w:r>
      <w:r>
        <w:rPr>
          <w:rFonts w:ascii="Times New Roman" w:hAnsi="Times New Roman" w:cs="Times New Roman"/>
          <w:sz w:val="28"/>
          <w:szCs w:val="28"/>
        </w:rPr>
        <w:t>снодарского края»</w:t>
      </w:r>
      <w:r w:rsidR="00AA638D">
        <w:rPr>
          <w:rFonts w:ascii="Times New Roman" w:hAnsi="Times New Roman" w:cs="Times New Roman"/>
          <w:sz w:val="28"/>
          <w:szCs w:val="28"/>
        </w:rPr>
        <w:t xml:space="preserve">,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о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с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т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а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н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о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в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л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я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ю:</w:t>
      </w:r>
    </w:p>
    <w:p w:rsidR="00EF45AC" w:rsidRPr="00EF45AC" w:rsidRDefault="00EF45AC" w:rsidP="0097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1. Утвердить Порядок получения согласия собственника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земельного участка (объекта имущественного комплекса), находящегося</w:t>
      </w:r>
      <w:r w:rsidR="004B008A">
        <w:rPr>
          <w:rFonts w:ascii="Times New Roman" w:hAnsi="Times New Roman" w:cs="Times New Roman"/>
          <w:sz w:val="28"/>
          <w:szCs w:val="28"/>
        </w:rPr>
        <w:t xml:space="preserve">  </w:t>
      </w:r>
      <w:r w:rsidRPr="00EF45AC">
        <w:rPr>
          <w:rFonts w:ascii="Times New Roman" w:hAnsi="Times New Roman" w:cs="Times New Roman"/>
          <w:sz w:val="28"/>
          <w:szCs w:val="28"/>
        </w:rPr>
        <w:t xml:space="preserve"> в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B008A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Pr="00EF45A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B008A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F45AC">
        <w:rPr>
          <w:rFonts w:ascii="Times New Roman" w:hAnsi="Times New Roman" w:cs="Times New Roman"/>
          <w:sz w:val="28"/>
          <w:szCs w:val="28"/>
        </w:rPr>
        <w:t xml:space="preserve"> района для</w:t>
      </w:r>
      <w:r w:rsidR="004B008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проведения на его территории ярмарки, выставки-ярмарки (прилагается).</w:t>
      </w:r>
    </w:p>
    <w:p w:rsidR="004B008A" w:rsidRPr="004B008A" w:rsidRDefault="00EF45AC" w:rsidP="00025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2. </w:t>
      </w:r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организационным вопросам администрации                 Усть-Лабинского городского поселения Усть-Лабинского района  </w:t>
      </w:r>
      <w:proofErr w:type="gramStart"/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Владимирова М.А.) обнародовать настоящее постановление путем размещения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и на информационных </w:t>
      </w:r>
      <w:r w:rsidR="00AA6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в МБУК «Центральная районная библиотека муниципального образования</w:t>
      </w:r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Усть-Лабинский район</w:t>
      </w:r>
      <w:r w:rsidR="00AA63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5AC" w:rsidRPr="004B008A" w:rsidRDefault="00EF45AC" w:rsidP="0002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3</w:t>
      </w:r>
      <w:r w:rsidRPr="004B008A">
        <w:rPr>
          <w:rFonts w:ascii="Times New Roman" w:hAnsi="Times New Roman" w:cs="Times New Roman"/>
          <w:sz w:val="28"/>
          <w:szCs w:val="28"/>
        </w:rPr>
        <w:t xml:space="preserve">. </w:t>
      </w:r>
      <w:r w:rsidR="004B008A" w:rsidRPr="004B008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Усть-Лабинского городского поселения Усть-Лабинского района Титаренко А.Г.</w:t>
      </w:r>
    </w:p>
    <w:p w:rsidR="004B008A" w:rsidRDefault="00EF45AC" w:rsidP="004B008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4. </w:t>
      </w:r>
      <w:r w:rsidR="004B008A"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AA638D" w:rsidRDefault="00AA638D" w:rsidP="004B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8A" w:rsidRPr="004B008A" w:rsidRDefault="004B008A" w:rsidP="004B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Усть-Лабинского </w:t>
      </w:r>
    </w:p>
    <w:p w:rsidR="004B008A" w:rsidRPr="004B008A" w:rsidRDefault="004B008A" w:rsidP="004B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4B008A" w:rsidRPr="004B008A" w:rsidRDefault="004B008A" w:rsidP="004B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                   </w:t>
      </w:r>
      <w:r w:rsidR="0097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С.А. Гайнюченко</w:t>
      </w:r>
    </w:p>
    <w:p w:rsidR="00AA638D" w:rsidRDefault="004B008A" w:rsidP="00AA638D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B008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AA638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</w:t>
      </w:r>
    </w:p>
    <w:p w:rsidR="00263260" w:rsidRPr="00AA638D" w:rsidRDefault="00AA638D" w:rsidP="00AA638D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</w:t>
      </w:r>
      <w:r w:rsidR="00263260"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263260">
        <w:rPr>
          <w:rFonts w:ascii="Times New Roman" w:hAnsi="Times New Roman" w:cs="Times New Roman"/>
          <w:sz w:val="28"/>
          <w:szCs w:val="28"/>
        </w:rPr>
        <w:tab/>
      </w:r>
      <w:r w:rsidR="00263260"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A638D" w:rsidRDefault="00263260" w:rsidP="00263260">
      <w:pPr>
        <w:tabs>
          <w:tab w:val="left" w:pos="60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63260" w:rsidRPr="00263260" w:rsidRDefault="00AA638D" w:rsidP="00263260">
      <w:pPr>
        <w:tabs>
          <w:tab w:val="left" w:pos="60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63260"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63260" w:rsidRPr="00263260" w:rsidRDefault="00263260" w:rsidP="00263260">
      <w:pPr>
        <w:tabs>
          <w:tab w:val="left" w:pos="60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63260" w:rsidRPr="00263260" w:rsidRDefault="00263260" w:rsidP="00263260">
      <w:pPr>
        <w:tabs>
          <w:tab w:val="left" w:pos="60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 поселения</w:t>
      </w:r>
    </w:p>
    <w:p w:rsidR="00263260" w:rsidRPr="00263260" w:rsidRDefault="00263260" w:rsidP="00263260">
      <w:pPr>
        <w:tabs>
          <w:tab w:val="left" w:pos="60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263260" w:rsidRPr="00263260" w:rsidRDefault="00263260" w:rsidP="00263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27.06.2022 № 436</w:t>
      </w:r>
    </w:p>
    <w:p w:rsidR="00263260" w:rsidRPr="00263260" w:rsidRDefault="00263260" w:rsidP="00263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8D" w:rsidRDefault="009C7C5C" w:rsidP="009C7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A638D" w:rsidRDefault="00AA638D" w:rsidP="009C7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5AC" w:rsidRPr="00EF45AC" w:rsidRDefault="00EF45AC" w:rsidP="00AA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A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F45AC" w:rsidRPr="00EF45AC" w:rsidRDefault="00EF45A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AC">
        <w:rPr>
          <w:rFonts w:ascii="Times New Roman" w:hAnsi="Times New Roman" w:cs="Times New Roman"/>
          <w:b/>
          <w:bCs/>
          <w:sz w:val="28"/>
          <w:szCs w:val="28"/>
        </w:rPr>
        <w:t>получения согласия собственника земельного участка (объекта</w:t>
      </w:r>
    </w:p>
    <w:p w:rsidR="00EF45AC" w:rsidRPr="00EF45AC" w:rsidRDefault="00EF45A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AC">
        <w:rPr>
          <w:rFonts w:ascii="Times New Roman" w:hAnsi="Times New Roman" w:cs="Times New Roman"/>
          <w:b/>
          <w:bCs/>
          <w:sz w:val="28"/>
          <w:szCs w:val="28"/>
        </w:rPr>
        <w:t>имущественного комплекса), находящегося в собственности</w:t>
      </w:r>
    </w:p>
    <w:p w:rsidR="00EF45AC" w:rsidRPr="00EF45AC" w:rsidRDefault="00263260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Усть-Лабинского </w:t>
      </w:r>
      <w:r w:rsidR="00EF45AC" w:rsidRPr="00EF45A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Усть-Лабинского</w:t>
      </w:r>
      <w:r w:rsidR="00EF45AC" w:rsidRPr="00EF45AC">
        <w:rPr>
          <w:rFonts w:ascii="Times New Roman" w:hAnsi="Times New Roman" w:cs="Times New Roman"/>
          <w:b/>
          <w:bCs/>
          <w:sz w:val="28"/>
          <w:szCs w:val="28"/>
        </w:rPr>
        <w:t xml:space="preserve"> района,</w:t>
      </w:r>
    </w:p>
    <w:p w:rsidR="00EF45AC" w:rsidRDefault="00EF45AC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AC">
        <w:rPr>
          <w:rFonts w:ascii="Times New Roman" w:hAnsi="Times New Roman" w:cs="Times New Roman"/>
          <w:b/>
          <w:bCs/>
          <w:sz w:val="28"/>
          <w:szCs w:val="28"/>
        </w:rPr>
        <w:t>для проведения на его территории ярмарки, выставки-ярмарки</w:t>
      </w:r>
    </w:p>
    <w:p w:rsidR="00263260" w:rsidRPr="00EF45AC" w:rsidRDefault="00263260" w:rsidP="00EF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получения согласия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собственника земельного участка (объекта имущественного комплекса),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263260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63260">
        <w:rPr>
          <w:rFonts w:ascii="Times New Roman" w:hAnsi="Times New Roman" w:cs="Times New Roman"/>
          <w:sz w:val="28"/>
          <w:szCs w:val="28"/>
        </w:rPr>
        <w:t xml:space="preserve">              Усть-Лабинского</w:t>
      </w:r>
      <w:r w:rsidRPr="00EF45AC"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выставки-ярмарки (далее - согласие).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2. Получение согласия собственника земельного участка (объекта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имущественного комплекса), на территории которого предполагается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проведение ярмарки, выставки-ярмарки, находящегося в муниципальной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собственности, не требуется в том случае, если организатором ярмарки,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 xml:space="preserve">выставки-ярмарки является администрация </w:t>
      </w:r>
      <w:r w:rsidR="00263260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263260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63260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263260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45AC">
        <w:rPr>
          <w:rFonts w:ascii="Times New Roman" w:hAnsi="Times New Roman" w:cs="Times New Roman"/>
          <w:sz w:val="28"/>
          <w:szCs w:val="28"/>
        </w:rPr>
        <w:t>.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3. Заявитель (юридическое лицо, индивидуальный предприниматель) в</w:t>
      </w:r>
    </w:p>
    <w:p w:rsidR="00263260" w:rsidRDefault="00EF45AC" w:rsidP="0026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целях получения согласия обращается в администрацию</w:t>
      </w:r>
      <w:r w:rsidR="00263260">
        <w:rPr>
          <w:rFonts w:ascii="Times New Roman" w:hAnsi="Times New Roman" w:cs="Times New Roman"/>
          <w:sz w:val="28"/>
          <w:szCs w:val="28"/>
        </w:rPr>
        <w:t xml:space="preserve"> Усть-Лабинского </w:t>
      </w:r>
      <w:r w:rsidR="00263260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63260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263260" w:rsidRPr="00EF45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5AC">
        <w:rPr>
          <w:rFonts w:ascii="Times New Roman" w:hAnsi="Times New Roman" w:cs="Times New Roman"/>
          <w:sz w:val="28"/>
          <w:szCs w:val="28"/>
        </w:rPr>
        <w:t>(далее -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Уполномоченный орган) с заявлением о получении согласия лично, или в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письменной форме по почте, или в форме электронного документа по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электронной почте.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 для юридического лица - информацию о полном и сокращенном (в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фирменном наименовании, об организационно-правовой форме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юридического лица, о месте его нахождения (юридическом адресе), об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основном государственном регистрационном номере налогоплательщика,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индивидуального предпринимателя, идентификационный номер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 тип ярмарки, выставки-ярмарки, дата (период) ее проведения, место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проведения и режим работы;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lastRenderedPageBreak/>
        <w:t>адресные ориентиры земельного участка (объекта имущественного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комплекса), находящихся в муниципальной собственности</w:t>
      </w:r>
      <w:r w:rsidR="00263260">
        <w:rPr>
          <w:rFonts w:ascii="Times New Roman" w:hAnsi="Times New Roman" w:cs="Times New Roman"/>
          <w:sz w:val="28"/>
          <w:szCs w:val="28"/>
        </w:rPr>
        <w:t xml:space="preserve"> Усть-Лабинского </w:t>
      </w:r>
      <w:r w:rsidR="00263260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63260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263260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45AC">
        <w:rPr>
          <w:rFonts w:ascii="Times New Roman" w:hAnsi="Times New Roman" w:cs="Times New Roman"/>
          <w:sz w:val="28"/>
          <w:szCs w:val="28"/>
        </w:rPr>
        <w:t>, где</w:t>
      </w:r>
      <w:r w:rsidR="00263260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Pr="00EF45AC">
        <w:rPr>
          <w:rFonts w:ascii="Times New Roman" w:hAnsi="Times New Roman" w:cs="Times New Roman"/>
          <w:sz w:val="28"/>
          <w:szCs w:val="28"/>
        </w:rPr>
        <w:t>проведение ярмарки, выставки-ярмарки;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участка (объекта имущественного комплекса), запрашиваемого для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проведения ярмарки, выставки-ярмарки.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F45AC" w:rsidRPr="00EF45AC" w:rsidRDefault="00EF45AC" w:rsidP="0026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документы, удостоверяющие личность организатора ярмарки,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выставки-ярмарки (в случае если с запросом о даче согласия на проведение</w:t>
      </w:r>
      <w:r w:rsidR="00263260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ярмарки обращается физическое лицо);</w:t>
      </w:r>
    </w:p>
    <w:p w:rsidR="00EF45AC" w:rsidRPr="00EF45AC" w:rsidRDefault="00EF45AC" w:rsidP="0065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подтверждающие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полномочия представителя организатора ярмарки, выставки-ярмарки (в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EF45AC" w:rsidRPr="00EF45AC" w:rsidRDefault="00EF45AC" w:rsidP="0065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план мероприятий по организации ярмарки, выставки-ярмарки и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ней.</w:t>
      </w:r>
    </w:p>
    <w:p w:rsidR="00EF45AC" w:rsidRPr="00EF45AC" w:rsidRDefault="00EF45AC" w:rsidP="00653B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</w:t>
      </w:r>
    </w:p>
    <w:p w:rsidR="00EF45AC" w:rsidRPr="00EF45AC" w:rsidRDefault="00EF45AC" w:rsidP="00EF4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при отсутствии такого заверения должны быть предоставлены подлинники</w:t>
      </w:r>
    </w:p>
    <w:p w:rsidR="00EF45AC" w:rsidRPr="00EF45AC" w:rsidRDefault="00EF45AC" w:rsidP="00EF4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документов.</w:t>
      </w:r>
    </w:p>
    <w:p w:rsidR="00EF45AC" w:rsidRPr="00EF45AC" w:rsidRDefault="00EF45AC" w:rsidP="0065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3BA5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653BA5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53BA5">
        <w:rPr>
          <w:rFonts w:ascii="Times New Roman" w:hAnsi="Times New Roman" w:cs="Times New Roman"/>
          <w:sz w:val="28"/>
          <w:szCs w:val="28"/>
        </w:rPr>
        <w:t xml:space="preserve">                                    Усть-Лабинского</w:t>
      </w:r>
      <w:r w:rsidR="00653BA5" w:rsidRPr="00EF45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5AC">
        <w:rPr>
          <w:rFonts w:ascii="Times New Roman" w:hAnsi="Times New Roman" w:cs="Times New Roman"/>
          <w:sz w:val="28"/>
          <w:szCs w:val="28"/>
        </w:rPr>
        <w:t>самостоятельно запрашивает выписку из ЕГРЮЛ,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ЕГРИП в отношении заявителя в случае, если заявитель не предоставил её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при подаче заявления.</w:t>
      </w:r>
    </w:p>
    <w:p w:rsidR="00EF45AC" w:rsidRPr="00EF45AC" w:rsidRDefault="00EF45AC" w:rsidP="0065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4. </w:t>
      </w:r>
      <w:r w:rsidRPr="00653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3BA5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653BA5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53BA5">
        <w:rPr>
          <w:rFonts w:ascii="Times New Roman" w:hAnsi="Times New Roman" w:cs="Times New Roman"/>
          <w:sz w:val="28"/>
          <w:szCs w:val="28"/>
        </w:rPr>
        <w:t xml:space="preserve">                              Усть-Лабинского</w:t>
      </w:r>
      <w:r w:rsidR="00653BA5" w:rsidRPr="00EF45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5AC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653BA5" w:rsidRDefault="00EF45AC" w:rsidP="0065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 и документов,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указанных в пункте 3 настоящего Порядка, администрация</w:t>
      </w:r>
      <w:r w:rsidR="00653BA5">
        <w:rPr>
          <w:rFonts w:ascii="Times New Roman" w:hAnsi="Times New Roman" w:cs="Times New Roman"/>
          <w:sz w:val="28"/>
          <w:szCs w:val="28"/>
        </w:rPr>
        <w:t xml:space="preserve"> Усть-Лабинского </w:t>
      </w:r>
      <w:r w:rsidR="00653BA5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53BA5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653BA5" w:rsidRPr="00EF45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5AC">
        <w:rPr>
          <w:rFonts w:ascii="Times New Roman" w:hAnsi="Times New Roman" w:cs="Times New Roman"/>
          <w:sz w:val="28"/>
          <w:szCs w:val="28"/>
        </w:rPr>
        <w:t>уведомляет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 xml:space="preserve">заявителя об устранении недостатков. </w:t>
      </w:r>
    </w:p>
    <w:p w:rsidR="00EF45AC" w:rsidRPr="00EF45AC" w:rsidRDefault="00EF45AC" w:rsidP="009B6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Уведомление направляется в форме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электронного документа по адресу электронной почты, указанному в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заявлении о получении согласия, поступившему в администрацию</w:t>
      </w:r>
      <w:r w:rsidR="00653BA5">
        <w:rPr>
          <w:rFonts w:ascii="Times New Roman" w:hAnsi="Times New Roman" w:cs="Times New Roman"/>
          <w:sz w:val="28"/>
          <w:szCs w:val="28"/>
        </w:rPr>
        <w:t xml:space="preserve"> Усть-Лабинского </w:t>
      </w:r>
      <w:r w:rsidR="00653BA5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53BA5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653BA5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45AC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или в письменной форме по почтовому адресу, указанному в заявлении о</w:t>
      </w:r>
      <w:r w:rsidR="00653BA5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получении согласия, поступившем в администрацию</w:t>
      </w:r>
      <w:r w:rsidR="009B6B32">
        <w:rPr>
          <w:rFonts w:ascii="Times New Roman" w:hAnsi="Times New Roman" w:cs="Times New Roman"/>
          <w:sz w:val="28"/>
          <w:szCs w:val="28"/>
        </w:rPr>
        <w:t xml:space="preserve"> </w:t>
      </w:r>
      <w:r w:rsidR="00653BA5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653BA5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B6B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53BA5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653BA5" w:rsidRPr="00EF45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5AC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EF45AC" w:rsidRPr="00EF45AC" w:rsidRDefault="00EF45AC" w:rsidP="009B6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</w:t>
      </w:r>
      <w:r w:rsidR="009B6B32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течение 3 рабочих дней со дня регистрации заявления. В уведомлении</w:t>
      </w:r>
      <w:r w:rsidR="009B6B32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устанавливается срок для устранения недостатков - 3 дня с момента</w:t>
      </w:r>
      <w:r w:rsidR="009B6B32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получения уведомления.</w:t>
      </w:r>
    </w:p>
    <w:p w:rsidR="00EF45AC" w:rsidRPr="00EF45AC" w:rsidRDefault="00EF45AC" w:rsidP="00035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6B32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9B6B32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3589D">
        <w:rPr>
          <w:rFonts w:ascii="Times New Roman" w:hAnsi="Times New Roman" w:cs="Times New Roman"/>
          <w:sz w:val="28"/>
          <w:szCs w:val="28"/>
        </w:rPr>
        <w:t xml:space="preserve">                                    Усть-</w:t>
      </w:r>
      <w:r w:rsidR="009B6B32">
        <w:rPr>
          <w:rFonts w:ascii="Times New Roman" w:hAnsi="Times New Roman" w:cs="Times New Roman"/>
          <w:sz w:val="28"/>
          <w:szCs w:val="28"/>
        </w:rPr>
        <w:t>Лабинского</w:t>
      </w:r>
      <w:r w:rsidR="009B6B32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регистрации и принимает одно из следующих решений:</w:t>
      </w:r>
    </w:p>
    <w:p w:rsidR="00EF45AC" w:rsidRPr="00EF45AC" w:rsidRDefault="00EF45AC" w:rsidP="000358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EF45AC" w:rsidRPr="00EF45AC" w:rsidRDefault="00EF45AC" w:rsidP="000358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03589D" w:rsidRDefault="00EF45AC" w:rsidP="0097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lastRenderedPageBreak/>
        <w:t>5. Согласие должно содержать информацию о площади земель,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земельного участка или части земельного участка (объекта имущественного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комплекса), запрашиваемого для проведения ярмарки, выставки-ярмарки.</w:t>
      </w:r>
      <w:r w:rsidR="000358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45AC" w:rsidRPr="00EF45AC" w:rsidRDefault="0003589D" w:rsidP="0003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5AC" w:rsidRPr="00EF45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Усть-Лабинского</w:t>
      </w:r>
      <w:r w:rsidRPr="00EF45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F45AC" w:rsidRPr="00EF45AC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5AC" w:rsidRPr="00EF45AC">
        <w:rPr>
          <w:rFonts w:ascii="Times New Roman" w:hAnsi="Times New Roman" w:cs="Times New Roman"/>
          <w:sz w:val="28"/>
          <w:szCs w:val="28"/>
        </w:rPr>
        <w:t>решение об отказе в выдаче согласия в случае, если:</w:t>
      </w:r>
    </w:p>
    <w:p w:rsidR="00EF45AC" w:rsidRPr="00EF45AC" w:rsidRDefault="00EF45AC" w:rsidP="00035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заявитель не является юридическим лицом, либо индивидуальным</w:t>
      </w:r>
      <w:r w:rsidR="0003589D">
        <w:rPr>
          <w:rFonts w:ascii="Times New Roman" w:hAnsi="Times New Roman" w:cs="Times New Roman"/>
          <w:sz w:val="28"/>
          <w:szCs w:val="28"/>
        </w:rPr>
        <w:t xml:space="preserve"> предпринимателем;</w:t>
      </w:r>
    </w:p>
    <w:p w:rsidR="00EF45AC" w:rsidRPr="00EF45AC" w:rsidRDefault="00EF45AC" w:rsidP="00035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земельный участок (объект имущественного комплекса) не являются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  <w:r w:rsidR="0003589D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03589D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3589D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03589D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45AC">
        <w:rPr>
          <w:rFonts w:ascii="Times New Roman" w:hAnsi="Times New Roman" w:cs="Times New Roman"/>
          <w:sz w:val="28"/>
          <w:szCs w:val="28"/>
        </w:rPr>
        <w:t>;</w:t>
      </w:r>
    </w:p>
    <w:p w:rsidR="00EF45AC" w:rsidRPr="00EF45AC" w:rsidRDefault="00EF45AC" w:rsidP="00035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в отношении земельного участка (объекта имущественного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комплекса) принято решение об их предоставлении физическому или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юридическому лицу, либо имеется необходимость использования земельного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участка (объекта имущественного комплекса) для осуществления</w:t>
      </w:r>
      <w:r w:rsidR="000358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</w:t>
      </w:r>
      <w:r w:rsidR="0003589D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03589D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3589D">
        <w:rPr>
          <w:rFonts w:ascii="Times New Roman" w:hAnsi="Times New Roman" w:cs="Times New Roman"/>
          <w:sz w:val="28"/>
          <w:szCs w:val="28"/>
        </w:rPr>
        <w:t xml:space="preserve">                           Усть-Лабинского</w:t>
      </w:r>
      <w:r w:rsidR="0003589D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45AC">
        <w:rPr>
          <w:rFonts w:ascii="Times New Roman" w:hAnsi="Times New Roman" w:cs="Times New Roman"/>
          <w:sz w:val="28"/>
          <w:szCs w:val="28"/>
        </w:rPr>
        <w:t>;</w:t>
      </w:r>
    </w:p>
    <w:p w:rsidR="00EF45AC" w:rsidRPr="00EF45AC" w:rsidRDefault="00EF45AC" w:rsidP="00224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земельный участок (объект имущественного комплекса) обременены</w:t>
      </w:r>
      <w:r w:rsidR="00224D9D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правами третьих лиц;</w:t>
      </w:r>
    </w:p>
    <w:p w:rsidR="00EF45AC" w:rsidRPr="00EF45AC" w:rsidRDefault="00EF45AC" w:rsidP="009A3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 xml:space="preserve">наличие у администрации </w:t>
      </w:r>
      <w:r w:rsidR="009A373A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9A373A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A373A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9A373A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45AC">
        <w:rPr>
          <w:rFonts w:ascii="Times New Roman" w:hAnsi="Times New Roman" w:cs="Times New Roman"/>
          <w:sz w:val="28"/>
          <w:szCs w:val="28"/>
        </w:rPr>
        <w:t>,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рассматривающей заявку, информации исполнительного органа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 в области потребительской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сферы о не уплаченном организатором ярмарки, выставки-ярмарки в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установленный срок административном штрафе, назначенном за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правонарушения, предусмотренные статьей 3.14 Закона Краснодарского края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«Об административных правонарушениях» - нарушение порядка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организации ярмарок, выставок-ярмарок и продажи товаров на них.</w:t>
      </w:r>
    </w:p>
    <w:p w:rsidR="00EF45AC" w:rsidRPr="00EF45AC" w:rsidRDefault="00EF45AC" w:rsidP="009A3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Согласие или уведомление об отказе в его выдаче с указанием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 xml:space="preserve">основания отказа подписываются главой </w:t>
      </w:r>
      <w:r w:rsidR="009A373A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9A373A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A373A">
        <w:rPr>
          <w:rFonts w:ascii="Times New Roman" w:hAnsi="Times New Roman" w:cs="Times New Roman"/>
          <w:sz w:val="28"/>
          <w:szCs w:val="28"/>
        </w:rPr>
        <w:t xml:space="preserve">                  Усть-Лабинского</w:t>
      </w:r>
      <w:r w:rsidR="009A373A" w:rsidRPr="00EF4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45AC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и направляются в 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10-дневный</w:t>
      </w:r>
      <w:r w:rsidR="00973F03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срок с момента регистрации з</w:t>
      </w:r>
      <w:r w:rsidR="009A373A">
        <w:rPr>
          <w:rFonts w:ascii="Times New Roman" w:hAnsi="Times New Roman" w:cs="Times New Roman"/>
          <w:sz w:val="28"/>
          <w:szCs w:val="28"/>
        </w:rPr>
        <w:t xml:space="preserve">аявления о его получении в форме </w:t>
      </w:r>
      <w:r w:rsidRPr="00EF45AC">
        <w:rPr>
          <w:rFonts w:ascii="Times New Roman" w:hAnsi="Times New Roman" w:cs="Times New Roman"/>
          <w:sz w:val="28"/>
          <w:szCs w:val="28"/>
        </w:rPr>
        <w:t>электронного документа по адресу</w:t>
      </w:r>
      <w:r w:rsidR="009A373A">
        <w:rPr>
          <w:rFonts w:ascii="Times New Roman" w:hAnsi="Times New Roman" w:cs="Times New Roman"/>
          <w:sz w:val="28"/>
          <w:szCs w:val="28"/>
        </w:rPr>
        <w:t xml:space="preserve"> электронной почты, указанному </w:t>
      </w:r>
      <w:r w:rsidRPr="00EF45AC">
        <w:rPr>
          <w:rFonts w:ascii="Times New Roman" w:hAnsi="Times New Roman" w:cs="Times New Roman"/>
          <w:sz w:val="28"/>
          <w:szCs w:val="28"/>
        </w:rPr>
        <w:t>заявлении о получении согласия, поступившем в администрацию</w:t>
      </w:r>
      <w:r w:rsidR="009A373A">
        <w:rPr>
          <w:rFonts w:ascii="Times New Roman" w:hAnsi="Times New Roman" w:cs="Times New Roman"/>
          <w:sz w:val="28"/>
          <w:szCs w:val="28"/>
        </w:rPr>
        <w:t xml:space="preserve"> Усть-Лабинского </w:t>
      </w:r>
      <w:r w:rsidR="009A373A" w:rsidRPr="00EF45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A373A">
        <w:rPr>
          <w:rFonts w:ascii="Times New Roman" w:hAnsi="Times New Roman" w:cs="Times New Roman"/>
          <w:sz w:val="28"/>
          <w:szCs w:val="28"/>
        </w:rPr>
        <w:t xml:space="preserve"> Усть-Лабинского</w:t>
      </w:r>
      <w:r w:rsidR="009A373A" w:rsidRPr="00EF45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5AC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или в письменной форме по почтовому адресу, указанному в заявлении о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по</w:t>
      </w:r>
      <w:r w:rsidR="009A373A">
        <w:rPr>
          <w:rFonts w:ascii="Times New Roman" w:hAnsi="Times New Roman" w:cs="Times New Roman"/>
          <w:sz w:val="28"/>
          <w:szCs w:val="28"/>
        </w:rPr>
        <w:t xml:space="preserve">лучении согласия, поступившем в </w:t>
      </w:r>
      <w:r w:rsidRPr="00EF45AC">
        <w:rPr>
          <w:rFonts w:ascii="Times New Roman" w:hAnsi="Times New Roman" w:cs="Times New Roman"/>
          <w:sz w:val="28"/>
          <w:szCs w:val="28"/>
        </w:rPr>
        <w:t>администрацию городского/сельского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поселения в письменной форме.</w:t>
      </w:r>
    </w:p>
    <w:p w:rsidR="00CC65CF" w:rsidRDefault="00EF45AC" w:rsidP="009A3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AC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</w:t>
      </w:r>
      <w:r w:rsid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EF45A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9A373A" w:rsidRDefault="009A373A" w:rsidP="009A3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38D" w:rsidRDefault="00AA638D" w:rsidP="009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3A" w:rsidRDefault="009A373A" w:rsidP="009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A373A" w:rsidRDefault="009A373A" w:rsidP="009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защиты прав потребителей </w:t>
      </w:r>
    </w:p>
    <w:p w:rsidR="009A373A" w:rsidRDefault="009A373A" w:rsidP="009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Усть-Лабинского</w:t>
      </w:r>
    </w:p>
    <w:p w:rsidR="009A373A" w:rsidRDefault="009A373A" w:rsidP="009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A373A" w:rsidRDefault="009A373A" w:rsidP="009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</w:t>
      </w:r>
      <w:r w:rsidR="00AA63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Е.В. Горбань</w:t>
      </w:r>
    </w:p>
    <w:p w:rsidR="000253B2" w:rsidRDefault="000253B2" w:rsidP="009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3B2" w:rsidRPr="000253B2" w:rsidRDefault="000253B2" w:rsidP="0002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0253B2" w:rsidRPr="000253B2" w:rsidSect="00AA638D">
      <w:headerReference w:type="default" r:id="rId7"/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6F" w:rsidRDefault="00106F6F" w:rsidP="00263260">
      <w:pPr>
        <w:spacing w:after="0" w:line="240" w:lineRule="auto"/>
      </w:pPr>
      <w:r>
        <w:separator/>
      </w:r>
    </w:p>
  </w:endnote>
  <w:endnote w:type="continuationSeparator" w:id="0">
    <w:p w:rsidR="00106F6F" w:rsidRDefault="00106F6F" w:rsidP="0026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6F" w:rsidRDefault="00106F6F" w:rsidP="00263260">
      <w:pPr>
        <w:spacing w:after="0" w:line="240" w:lineRule="auto"/>
      </w:pPr>
      <w:r>
        <w:separator/>
      </w:r>
    </w:p>
  </w:footnote>
  <w:footnote w:type="continuationSeparator" w:id="0">
    <w:p w:rsidR="00106F6F" w:rsidRDefault="00106F6F" w:rsidP="0026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5C" w:rsidRDefault="009C7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6"/>
    <w:rsid w:val="000253B2"/>
    <w:rsid w:val="0003589D"/>
    <w:rsid w:val="00106F6F"/>
    <w:rsid w:val="00224D9D"/>
    <w:rsid w:val="00263260"/>
    <w:rsid w:val="00372019"/>
    <w:rsid w:val="00411F79"/>
    <w:rsid w:val="004B008A"/>
    <w:rsid w:val="005C5948"/>
    <w:rsid w:val="005D7E69"/>
    <w:rsid w:val="00653BA5"/>
    <w:rsid w:val="006B4457"/>
    <w:rsid w:val="007E47DC"/>
    <w:rsid w:val="00973F03"/>
    <w:rsid w:val="00982ABC"/>
    <w:rsid w:val="009A373A"/>
    <w:rsid w:val="009B6B32"/>
    <w:rsid w:val="009C7C5C"/>
    <w:rsid w:val="00A6698E"/>
    <w:rsid w:val="00A863C1"/>
    <w:rsid w:val="00AA638D"/>
    <w:rsid w:val="00C43DF0"/>
    <w:rsid w:val="00CC65CF"/>
    <w:rsid w:val="00CD2ADC"/>
    <w:rsid w:val="00CF5D91"/>
    <w:rsid w:val="00D44401"/>
    <w:rsid w:val="00E852F6"/>
    <w:rsid w:val="00E92D60"/>
    <w:rsid w:val="00EF1EF9"/>
    <w:rsid w:val="00EF45AC"/>
    <w:rsid w:val="00F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73B2"/>
  <w15:chartTrackingRefBased/>
  <w15:docId w15:val="{FB2E1BEC-0E60-4047-9D2D-A53A023E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260"/>
  </w:style>
  <w:style w:type="paragraph" w:styleId="a5">
    <w:name w:val="footer"/>
    <w:basedOn w:val="a"/>
    <w:link w:val="a6"/>
    <w:uiPriority w:val="99"/>
    <w:unhideWhenUsed/>
    <w:rsid w:val="0026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260"/>
  </w:style>
  <w:style w:type="paragraph" w:styleId="a7">
    <w:name w:val="Balloon Text"/>
    <w:basedOn w:val="a"/>
    <w:link w:val="a8"/>
    <w:uiPriority w:val="99"/>
    <w:semiHidden/>
    <w:unhideWhenUsed/>
    <w:rsid w:val="009C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Vladimirova</cp:lastModifiedBy>
  <cp:revision>16</cp:revision>
  <cp:lastPrinted>2022-06-28T11:56:00Z</cp:lastPrinted>
  <dcterms:created xsi:type="dcterms:W3CDTF">2022-05-23T12:23:00Z</dcterms:created>
  <dcterms:modified xsi:type="dcterms:W3CDTF">2022-06-28T12:48:00Z</dcterms:modified>
</cp:coreProperties>
</file>