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FC" w:rsidRDefault="00A031FC" w:rsidP="00A03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8F9">
        <w:rPr>
          <w:noProof/>
          <w:sz w:val="28"/>
          <w:szCs w:val="28"/>
          <w:lang w:eastAsia="ru-RU"/>
        </w:rPr>
        <w:drawing>
          <wp:inline distT="0" distB="0" distL="0" distR="0" wp14:anchorId="6118A893" wp14:editId="0A08009F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1F" w:rsidRDefault="003B3F1F" w:rsidP="00A03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0CB6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6A0CB6" w:rsidRPr="00A031FC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6A0CB6" w:rsidRPr="00505214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21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Default="00A031FC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B6" w:rsidRPr="00505214" w:rsidRDefault="006A0CB6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214">
        <w:rPr>
          <w:rFonts w:ascii="Times New Roman" w:hAnsi="Times New Roman" w:cs="Times New Roman"/>
          <w:sz w:val="28"/>
          <w:szCs w:val="28"/>
        </w:rPr>
        <w:t>т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="008A562A">
        <w:rPr>
          <w:rFonts w:ascii="Times New Roman" w:hAnsi="Times New Roman" w:cs="Times New Roman"/>
          <w:sz w:val="28"/>
          <w:szCs w:val="28"/>
        </w:rPr>
        <w:t>18.09.2024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Pr="0050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031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56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5214">
        <w:rPr>
          <w:rFonts w:ascii="Times New Roman" w:hAnsi="Times New Roman" w:cs="Times New Roman"/>
          <w:sz w:val="28"/>
          <w:szCs w:val="28"/>
        </w:rPr>
        <w:t xml:space="preserve">№ </w:t>
      </w:r>
      <w:r w:rsidR="008A562A">
        <w:rPr>
          <w:rFonts w:ascii="Times New Roman" w:hAnsi="Times New Roman" w:cs="Times New Roman"/>
          <w:sz w:val="28"/>
          <w:szCs w:val="28"/>
        </w:rPr>
        <w:t>652</w:t>
      </w:r>
    </w:p>
    <w:p w:rsidR="006A0CB6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CB6" w:rsidRPr="00A031FC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FC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100D7D" w:rsidRPr="00FA4764" w:rsidRDefault="00100D7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3F" w:rsidRPr="00FC2007" w:rsidRDefault="005067A7" w:rsidP="004374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изменения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7C3F" w:rsidRPr="00FE7F6C" w:rsidRDefault="00C85F4A" w:rsidP="00FA65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Усть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>-Лабинско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</w:t>
      </w:r>
      <w:r w:rsidR="00FA65CE" w:rsidRPr="00FE7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7F6C" w:rsidRPr="00FE7F6C" w:rsidRDefault="00FA65CE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7F6C">
        <w:rPr>
          <w:b/>
          <w:sz w:val="28"/>
          <w:szCs w:val="28"/>
        </w:rPr>
        <w:t xml:space="preserve">от </w:t>
      </w:r>
      <w:r w:rsidR="00FE7F6C" w:rsidRPr="00FE7F6C">
        <w:rPr>
          <w:b/>
          <w:sz w:val="28"/>
          <w:szCs w:val="28"/>
        </w:rPr>
        <w:t>23 апреля 2024</w:t>
      </w:r>
      <w:r w:rsidRPr="00FE7F6C">
        <w:rPr>
          <w:b/>
          <w:sz w:val="28"/>
          <w:szCs w:val="28"/>
        </w:rPr>
        <w:t xml:space="preserve"> г. № </w:t>
      </w:r>
      <w:r w:rsidR="00FE7F6C" w:rsidRPr="00FE7F6C">
        <w:rPr>
          <w:b/>
          <w:sz w:val="28"/>
          <w:szCs w:val="28"/>
        </w:rPr>
        <w:t>257</w:t>
      </w:r>
      <w:r w:rsidRPr="00FE7F6C">
        <w:rPr>
          <w:b/>
          <w:sz w:val="28"/>
          <w:szCs w:val="28"/>
        </w:rPr>
        <w:t xml:space="preserve"> «</w:t>
      </w:r>
      <w:r w:rsidR="00FE7F6C" w:rsidRPr="00FE7F6C">
        <w:rPr>
          <w:b/>
          <w:bCs/>
          <w:sz w:val="28"/>
          <w:szCs w:val="28"/>
        </w:rPr>
        <w:t xml:space="preserve">Об утверждении Положения об оплате труда </w:t>
      </w:r>
    </w:p>
    <w:p w:rsidR="00FE7F6C" w:rsidRP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F6C">
        <w:rPr>
          <w:b/>
          <w:bCs/>
          <w:sz w:val="28"/>
          <w:szCs w:val="28"/>
        </w:rPr>
        <w:t xml:space="preserve">работников </w:t>
      </w:r>
      <w:r w:rsidRPr="00FE7F6C">
        <w:rPr>
          <w:b/>
          <w:bCs/>
          <w:color w:val="000000"/>
          <w:sz w:val="28"/>
          <w:szCs w:val="28"/>
        </w:rPr>
        <w:t xml:space="preserve">муниципального казенного учреждения </w:t>
      </w:r>
    </w:p>
    <w:p w:rsidR="00FE7F6C" w:rsidRP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E7F6C">
        <w:rPr>
          <w:b/>
          <w:bCs/>
          <w:color w:val="000000"/>
          <w:sz w:val="28"/>
          <w:szCs w:val="28"/>
        </w:rPr>
        <w:t xml:space="preserve">«Централизованная бухгалтерия </w:t>
      </w:r>
      <w:r w:rsidRPr="00FE7F6C">
        <w:rPr>
          <w:b/>
          <w:sz w:val="28"/>
          <w:szCs w:val="28"/>
        </w:rPr>
        <w:t xml:space="preserve">Усть-Лабинского городского </w:t>
      </w:r>
    </w:p>
    <w:p w:rsidR="00FE7F6C" w:rsidRDefault="00FE7F6C" w:rsidP="00FE7F6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E7F6C">
        <w:rPr>
          <w:b/>
          <w:sz w:val="28"/>
          <w:szCs w:val="28"/>
        </w:rPr>
        <w:t>поселения</w:t>
      </w:r>
      <w:r w:rsidRPr="00D32B65">
        <w:rPr>
          <w:b/>
          <w:sz w:val="28"/>
          <w:szCs w:val="28"/>
        </w:rPr>
        <w:t xml:space="preserve"> Усть-Лабинского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FA65CE" w:rsidRPr="00FC2007" w:rsidRDefault="00FA65CE" w:rsidP="00FE7F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85F4A" w:rsidRPr="00FA4764" w:rsidRDefault="00C85F4A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F22" w:rsidRPr="00920F22" w:rsidRDefault="00920F22" w:rsidP="00A031F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0F2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144 Трудового кодекса Российской Федерации, статьей 70 Бюджетного кодекса Российской Федерации, Федеральным законом от 06 октября 2003 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Усть-Лабинского городского поселения Усть-Лабинского района</w:t>
      </w:r>
      <w:r w:rsidR="00A031F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п о с </w:t>
      </w:r>
      <w:proofErr w:type="gramStart"/>
      <w:r w:rsidRPr="00920F22"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а н о в л я ю:</w:t>
      </w:r>
    </w:p>
    <w:p w:rsidR="005827BB" w:rsidRPr="005827BB" w:rsidRDefault="003B3F1F" w:rsidP="003B3F1F">
      <w:pPr>
        <w:pStyle w:val="western"/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1. </w:t>
      </w:r>
      <w:r w:rsidR="00920F22" w:rsidRPr="00FE7F6C">
        <w:rPr>
          <w:spacing w:val="-2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FE7F6C" w:rsidRPr="00FE7F6C">
        <w:rPr>
          <w:sz w:val="28"/>
          <w:szCs w:val="28"/>
        </w:rPr>
        <w:t>от 23 апреля 2024 г. № 257 «</w:t>
      </w:r>
      <w:r w:rsidR="00FE7F6C" w:rsidRPr="00FE7F6C">
        <w:rPr>
          <w:bCs/>
          <w:sz w:val="28"/>
          <w:szCs w:val="28"/>
        </w:rPr>
        <w:t xml:space="preserve">Об утверждении Положения об оплате труда работников </w:t>
      </w:r>
      <w:r w:rsidR="00FE7F6C" w:rsidRPr="00FE7F6C">
        <w:rPr>
          <w:bCs/>
          <w:color w:val="000000"/>
          <w:sz w:val="28"/>
          <w:szCs w:val="28"/>
        </w:rPr>
        <w:t xml:space="preserve">муниципального казенного учреждения «Централизованная бухгалтерия </w:t>
      </w:r>
      <w:r w:rsidR="00FE7F6C" w:rsidRPr="00FE7F6C">
        <w:rPr>
          <w:sz w:val="28"/>
          <w:szCs w:val="28"/>
        </w:rPr>
        <w:t xml:space="preserve">Усть-Лабинского городского поселения </w:t>
      </w:r>
      <w:r>
        <w:rPr>
          <w:sz w:val="28"/>
          <w:szCs w:val="28"/>
        </w:rPr>
        <w:t xml:space="preserve">             </w:t>
      </w:r>
      <w:r w:rsidR="00FE7F6C" w:rsidRPr="00FE7F6C">
        <w:rPr>
          <w:sz w:val="28"/>
          <w:szCs w:val="28"/>
        </w:rPr>
        <w:t>Усть-Лабинского района</w:t>
      </w:r>
      <w:r w:rsidR="00920F22" w:rsidRPr="00FE7F6C">
        <w:rPr>
          <w:spacing w:val="-2"/>
          <w:sz w:val="28"/>
          <w:szCs w:val="28"/>
        </w:rPr>
        <w:t>» изменени</w:t>
      </w:r>
      <w:r w:rsidR="005067A7" w:rsidRPr="00FE7F6C">
        <w:rPr>
          <w:spacing w:val="-2"/>
          <w:sz w:val="28"/>
          <w:szCs w:val="28"/>
        </w:rPr>
        <w:t>е</w:t>
      </w:r>
      <w:r w:rsidR="00FE7F6C" w:rsidRPr="00FE7F6C">
        <w:rPr>
          <w:spacing w:val="-2"/>
          <w:sz w:val="28"/>
          <w:szCs w:val="28"/>
        </w:rPr>
        <w:t xml:space="preserve">, </w:t>
      </w:r>
      <w:r w:rsidR="00FE7F6C">
        <w:rPr>
          <w:spacing w:val="-2"/>
          <w:sz w:val="28"/>
          <w:szCs w:val="28"/>
        </w:rPr>
        <w:t>изложив пункт 3.2 приложения 1</w:t>
      </w:r>
      <w:r w:rsidR="005827BB">
        <w:rPr>
          <w:spacing w:val="-2"/>
          <w:sz w:val="28"/>
          <w:szCs w:val="28"/>
        </w:rPr>
        <w:t xml:space="preserve"> в новой редакции:</w:t>
      </w:r>
    </w:p>
    <w:p w:rsidR="005827BB" w:rsidRPr="005827BB" w:rsidRDefault="005827BB" w:rsidP="005827B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7BB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5827BB">
        <w:rPr>
          <w:rFonts w:ascii="Times New Roman" w:hAnsi="Times New Roman" w:cs="Times New Roman"/>
          <w:sz w:val="28"/>
          <w:szCs w:val="28"/>
        </w:rPr>
        <w:t xml:space="preserve">3.2. Должностные оклады увеличиваются (индексируются) в сроки и в пределах, установленных действующим законодательством для казенных   учреждений </w:t>
      </w:r>
      <w:r w:rsidRPr="005827BB">
        <w:rPr>
          <w:rFonts w:ascii="Times New Roman" w:hAnsi="Times New Roman" w:cs="Times New Roman"/>
          <w:spacing w:val="-2"/>
          <w:sz w:val="28"/>
          <w:szCs w:val="28"/>
        </w:rPr>
        <w:t>и в пределах размера повышения (индексации) должностных окладов муниципальных служащих.</w:t>
      </w:r>
      <w:r w:rsidRPr="005827BB">
        <w:rPr>
          <w:rFonts w:ascii="Times New Roman" w:hAnsi="Times New Roman" w:cs="Times New Roman"/>
          <w:sz w:val="28"/>
          <w:szCs w:val="28"/>
        </w:rPr>
        <w:t xml:space="preserve"> При увеличении (индексации) должностных окладов их размеры подлежат округлению до целого рубля в сторону увеличения.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0F22" w:rsidRPr="003B3F1F" w:rsidRDefault="005827BB" w:rsidP="00A0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F82A2A" w:rsidRPr="007E3AE4">
        <w:rPr>
          <w:rFonts w:ascii="Times New Roman" w:hAnsi="Times New Roman" w:cs="Times New Roman"/>
          <w:sz w:val="28"/>
        </w:rPr>
        <w:t xml:space="preserve">Отделу по общим и организационным вопросам администрации </w:t>
      </w:r>
      <w:r w:rsidR="00F82A2A">
        <w:rPr>
          <w:rFonts w:ascii="Times New Roman" w:hAnsi="Times New Roman" w:cs="Times New Roman"/>
          <w:sz w:val="28"/>
        </w:rPr>
        <w:br/>
      </w:r>
      <w:r w:rsidR="00F82A2A" w:rsidRPr="007E3AE4">
        <w:rPr>
          <w:rFonts w:ascii="Times New Roman" w:hAnsi="Times New Roman" w:cs="Times New Roman"/>
          <w:sz w:val="28"/>
        </w:rPr>
        <w:t xml:space="preserve">Усть-Лабинского городского поселения Усть-Лабинского района </w:t>
      </w:r>
      <w:r w:rsidR="003B3F1F">
        <w:rPr>
          <w:rFonts w:ascii="Times New Roman" w:hAnsi="Times New Roman" w:cs="Times New Roman"/>
          <w:sz w:val="28"/>
        </w:rPr>
        <w:t xml:space="preserve">             </w:t>
      </w:r>
      <w:r w:rsidR="00F82A2A" w:rsidRPr="007E3AE4">
        <w:rPr>
          <w:rFonts w:ascii="Times New Roman" w:hAnsi="Times New Roman" w:cs="Times New Roman"/>
          <w:sz w:val="28"/>
        </w:rPr>
        <w:t>(Владимирова М.А.)</w:t>
      </w:r>
      <w:r w:rsidR="00F82A2A">
        <w:rPr>
          <w:rFonts w:ascii="Times New Roman" w:hAnsi="Times New Roman" w:cs="Times New Roman"/>
          <w:sz w:val="28"/>
        </w:rPr>
        <w:t xml:space="preserve"> </w:t>
      </w:r>
      <w:r w:rsidR="00F82A2A" w:rsidRPr="007E3AE4">
        <w:rPr>
          <w:rFonts w:ascii="Times New Roman" w:hAnsi="Times New Roman" w:cs="Times New Roman"/>
          <w:sz w:val="28"/>
        </w:rPr>
        <w:t>обеспечить</w:t>
      </w:r>
      <w:r w:rsidR="00F82A2A">
        <w:rPr>
          <w:rFonts w:ascii="Times New Roman" w:hAnsi="Times New Roman" w:cs="Times New Roman"/>
          <w:sz w:val="28"/>
        </w:rPr>
        <w:t xml:space="preserve"> </w:t>
      </w:r>
      <w:r w:rsidR="00F82A2A" w:rsidRPr="007E3AE4">
        <w:rPr>
          <w:rFonts w:ascii="Times New Roman" w:hAnsi="Times New Roman" w:cs="Times New Roman"/>
          <w:sz w:val="28"/>
        </w:rPr>
        <w:t xml:space="preserve">официальное опубликование настоящего постановления </w:t>
      </w:r>
      <w:r w:rsidR="00F82A2A">
        <w:rPr>
          <w:rFonts w:ascii="Times New Roman" w:hAnsi="Times New Roman" w:cs="Times New Roman"/>
          <w:sz w:val="28"/>
        </w:rPr>
        <w:t xml:space="preserve">путем </w:t>
      </w:r>
      <w:r w:rsidR="00F82A2A" w:rsidRPr="007E3AE4">
        <w:rPr>
          <w:rFonts w:ascii="Times New Roman" w:hAnsi="Times New Roman" w:cs="Times New Roman"/>
          <w:sz w:val="28"/>
        </w:rPr>
        <w:t>размещени</w:t>
      </w:r>
      <w:r w:rsidR="00F82A2A">
        <w:rPr>
          <w:rFonts w:ascii="Times New Roman" w:hAnsi="Times New Roman" w:cs="Times New Roman"/>
          <w:sz w:val="28"/>
        </w:rPr>
        <w:t>я</w:t>
      </w:r>
      <w:r w:rsidR="00F82A2A" w:rsidRPr="007E3AE4">
        <w:rPr>
          <w:rFonts w:ascii="Times New Roman" w:hAnsi="Times New Roman" w:cs="Times New Roman"/>
          <w:sz w:val="28"/>
        </w:rPr>
        <w:t xml:space="preserve"> </w:t>
      </w:r>
      <w:r w:rsidR="00F82A2A">
        <w:rPr>
          <w:rFonts w:ascii="Times New Roman" w:hAnsi="Times New Roman" w:cs="Times New Roman"/>
          <w:sz w:val="28"/>
        </w:rPr>
        <w:t xml:space="preserve">его на официальном сайте администрации Усть-Лабинского городского поселения Усть-Лабинского района в </w:t>
      </w:r>
      <w:r w:rsidR="00F82A2A" w:rsidRPr="00FA58C7">
        <w:rPr>
          <w:rFonts w:ascii="Times New Roman" w:hAnsi="Times New Roman" w:cs="Times New Roman"/>
          <w:spacing w:val="-10"/>
          <w:sz w:val="28"/>
        </w:rPr>
        <w:t>информационно-телекоммуникационной сети «Интернет</w:t>
      </w:r>
      <w:r w:rsidR="00F82A2A" w:rsidRPr="003B3F1F">
        <w:rPr>
          <w:rFonts w:ascii="Times New Roman" w:hAnsi="Times New Roman" w:cs="Times New Roman"/>
          <w:spacing w:val="-10"/>
          <w:sz w:val="28"/>
        </w:rPr>
        <w:t xml:space="preserve">» </w:t>
      </w:r>
      <w:hyperlink r:id="rId9" w:history="1"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www</w:t>
        </w:r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.</w:t>
        </w:r>
        <w:proofErr w:type="spellStart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gorod</w:t>
        </w:r>
        <w:proofErr w:type="spellEnd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-</w:t>
        </w:r>
        <w:proofErr w:type="spellStart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ust</w:t>
        </w:r>
        <w:proofErr w:type="spellEnd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-</w:t>
        </w:r>
        <w:proofErr w:type="spellStart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labinsk</w:t>
        </w:r>
        <w:proofErr w:type="spellEnd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.</w:t>
        </w:r>
        <w:proofErr w:type="spellStart"/>
        <w:r w:rsidR="00F82A2A" w:rsidRPr="003B3F1F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ru</w:t>
        </w:r>
        <w:proofErr w:type="spellEnd"/>
      </w:hyperlink>
      <w:r w:rsidR="00F82A2A" w:rsidRPr="003B3F1F">
        <w:rPr>
          <w:rFonts w:ascii="Times New Roman" w:hAnsi="Times New Roman" w:cs="Times New Roman"/>
          <w:spacing w:val="-10"/>
          <w:sz w:val="28"/>
        </w:rPr>
        <w:t>.</w:t>
      </w:r>
      <w:r w:rsidR="00920F22" w:rsidRPr="003B3F1F">
        <w:rPr>
          <w:rFonts w:ascii="Times New Roman" w:hAnsi="Times New Roman" w:cs="Times New Roman"/>
          <w:sz w:val="28"/>
          <w:szCs w:val="28"/>
        </w:rPr>
        <w:t>.</w:t>
      </w:r>
    </w:p>
    <w:p w:rsidR="00F82A2A" w:rsidRPr="00920F22" w:rsidRDefault="00F82A2A" w:rsidP="00A0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F4A" w:rsidRPr="00920F22" w:rsidRDefault="00920F22" w:rsidP="00F704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22">
        <w:rPr>
          <w:rFonts w:ascii="Times New Roman" w:hAnsi="Times New Roman" w:cs="Times New Roman"/>
          <w:sz w:val="28"/>
          <w:szCs w:val="28"/>
        </w:rPr>
        <w:tab/>
      </w:r>
      <w:r w:rsidR="005827BB">
        <w:rPr>
          <w:rFonts w:ascii="Times New Roman" w:hAnsi="Times New Roman" w:cs="Times New Roman"/>
          <w:sz w:val="28"/>
          <w:szCs w:val="28"/>
        </w:rPr>
        <w:t>3</w:t>
      </w:r>
      <w:r w:rsidR="00C85F4A" w:rsidRPr="00920F22">
        <w:rPr>
          <w:rFonts w:ascii="Times New Roman" w:hAnsi="Times New Roman" w:cs="Times New Roman"/>
          <w:sz w:val="28"/>
          <w:szCs w:val="28"/>
        </w:rPr>
        <w:t xml:space="preserve">. </w:t>
      </w:r>
      <w:r w:rsidR="00CD4974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D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D4974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F8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CD4974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C31DF">
        <w:rPr>
          <w:rFonts w:ascii="Times New Roman" w:hAnsi="Times New Roman" w:cs="Times New Roman"/>
          <w:sz w:val="28"/>
          <w:szCs w:val="28"/>
        </w:rPr>
        <w:t>.</w:t>
      </w:r>
    </w:p>
    <w:p w:rsidR="00C85F4A" w:rsidRPr="00920F22" w:rsidRDefault="00C85F4A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45F6" w:rsidRDefault="009E45F6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3540" w:rsidRDefault="00B63540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351D1" w:rsidRPr="00920F22" w:rsidRDefault="00B63540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5F4A" w:rsidRPr="00920F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51D1" w:rsidRPr="00920F22">
        <w:rPr>
          <w:rFonts w:ascii="Times New Roman" w:hAnsi="Times New Roman" w:cs="Times New Roman"/>
          <w:sz w:val="28"/>
          <w:szCs w:val="28"/>
        </w:rPr>
        <w:t xml:space="preserve"> </w:t>
      </w:r>
      <w:r w:rsidR="00C85F4A" w:rsidRPr="00920F22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3B3F1F">
        <w:rPr>
          <w:rFonts w:ascii="Times New Roman" w:hAnsi="Times New Roman" w:cs="Times New Roman"/>
          <w:sz w:val="28"/>
          <w:szCs w:val="28"/>
        </w:rPr>
        <w:t xml:space="preserve"> </w:t>
      </w:r>
      <w:r w:rsidR="00B63540">
        <w:rPr>
          <w:rFonts w:ascii="Times New Roman" w:hAnsi="Times New Roman" w:cs="Times New Roman"/>
          <w:sz w:val="28"/>
          <w:szCs w:val="28"/>
        </w:rPr>
        <w:t>Р.В Перевалов</w:t>
      </w:r>
      <w:r w:rsidRPr="00FA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3F" w:rsidRDefault="006D1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0235" w:rsidRDefault="00950235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50235" w:rsidSect="00A031FC">
          <w:headerReference w:type="default" r:id="rId10"/>
          <w:headerReference w:type="first" r:id="rId11"/>
          <w:pgSz w:w="11906" w:h="16838"/>
          <w:pgMar w:top="25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66C2" w:rsidRDefault="00E566C2" w:rsidP="008A5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66C2" w:rsidSect="00950235">
      <w:pgSz w:w="11906" w:h="16838" w:code="9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9D" w:rsidRDefault="00D5009D" w:rsidP="001C5928">
      <w:pPr>
        <w:spacing w:after="0" w:line="240" w:lineRule="auto"/>
      </w:pPr>
      <w:r>
        <w:separator/>
      </w:r>
    </w:p>
  </w:endnote>
  <w:endnote w:type="continuationSeparator" w:id="0">
    <w:p w:rsidR="00D5009D" w:rsidRDefault="00D5009D" w:rsidP="001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9D" w:rsidRDefault="00D5009D" w:rsidP="001C5928">
      <w:pPr>
        <w:spacing w:after="0" w:line="240" w:lineRule="auto"/>
      </w:pPr>
      <w:r>
        <w:separator/>
      </w:r>
    </w:p>
  </w:footnote>
  <w:footnote w:type="continuationSeparator" w:id="0">
    <w:p w:rsidR="00D5009D" w:rsidRDefault="00D5009D" w:rsidP="001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1095"/>
      <w:docPartObj>
        <w:docPartGallery w:val="Page Numbers (Top of Page)"/>
        <w:docPartUnique/>
      </w:docPartObj>
    </w:sdtPr>
    <w:sdtEndPr/>
    <w:sdtContent>
      <w:p w:rsidR="00950235" w:rsidRDefault="00950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2A">
          <w:rPr>
            <w:noProof/>
          </w:rPr>
          <w:t>2</w:t>
        </w:r>
        <w:r>
          <w:fldChar w:fldCharType="end"/>
        </w:r>
      </w:p>
    </w:sdtContent>
  </w:sdt>
  <w:p w:rsidR="00950235" w:rsidRDefault="00950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8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2"/>
      <w:gridCol w:w="3132"/>
      <w:gridCol w:w="3133"/>
      <w:gridCol w:w="3133"/>
      <w:gridCol w:w="3133"/>
      <w:gridCol w:w="667"/>
      <w:gridCol w:w="20"/>
    </w:tblGrid>
    <w:tr w:rsidR="007F2067" w:rsidRPr="007F2067" w:rsidTr="007F2067">
      <w:trPr>
        <w:trHeight w:val="275"/>
      </w:trPr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958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04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6" w:type="pct"/>
        </w:tcPr>
        <w:p w:rsidR="007F2067" w:rsidRPr="007F2067" w:rsidRDefault="007F2067" w:rsidP="007F2067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1C5928" w:rsidRPr="007F2067" w:rsidRDefault="00A031FC" w:rsidP="00A031FC">
    <w:pPr>
      <w:pStyle w:val="a7"/>
      <w:tabs>
        <w:tab w:val="clear" w:pos="4677"/>
        <w:tab w:val="clear" w:pos="9355"/>
        <w:tab w:val="left" w:pos="3780"/>
      </w:tabs>
      <w:rPr>
        <w:rFonts w:ascii="Times New Roman" w:hAnsi="Times New Roman" w:cs="Times New Roman"/>
        <w:b/>
        <w:sz w:val="28"/>
        <w:szCs w:val="28"/>
      </w:rPr>
    </w:pPr>
    <w:r w:rsidRPr="007F2067"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413"/>
    <w:multiLevelType w:val="hybridMultilevel"/>
    <w:tmpl w:val="150A9484"/>
    <w:lvl w:ilvl="0" w:tplc="FF1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176"/>
    <w:multiLevelType w:val="hybridMultilevel"/>
    <w:tmpl w:val="980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7E9"/>
    <w:multiLevelType w:val="hybridMultilevel"/>
    <w:tmpl w:val="B658CAF2"/>
    <w:lvl w:ilvl="0" w:tplc="B50A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C2EFA"/>
    <w:multiLevelType w:val="hybridMultilevel"/>
    <w:tmpl w:val="86723BEA"/>
    <w:lvl w:ilvl="0" w:tplc="8B329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5A12B1"/>
    <w:multiLevelType w:val="multilevel"/>
    <w:tmpl w:val="8BD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32E9D"/>
    <w:multiLevelType w:val="multilevel"/>
    <w:tmpl w:val="13F2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C3FA2"/>
    <w:multiLevelType w:val="multilevel"/>
    <w:tmpl w:val="CF46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94D3F"/>
    <w:multiLevelType w:val="multilevel"/>
    <w:tmpl w:val="5A3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576C0"/>
    <w:multiLevelType w:val="multilevel"/>
    <w:tmpl w:val="0CE4C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16F3B"/>
    <w:multiLevelType w:val="multilevel"/>
    <w:tmpl w:val="DD3CF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9F40E6B"/>
    <w:multiLevelType w:val="hybridMultilevel"/>
    <w:tmpl w:val="424E1FAE"/>
    <w:lvl w:ilvl="0" w:tplc="A4B6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9"/>
    <w:rsid w:val="00003AD3"/>
    <w:rsid w:val="000068D0"/>
    <w:rsid w:val="000253D4"/>
    <w:rsid w:val="000747E7"/>
    <w:rsid w:val="00096CB5"/>
    <w:rsid w:val="00097AE0"/>
    <w:rsid w:val="000A115F"/>
    <w:rsid w:val="000B32E6"/>
    <w:rsid w:val="000E2B17"/>
    <w:rsid w:val="00100D7D"/>
    <w:rsid w:val="00104B93"/>
    <w:rsid w:val="00105DD9"/>
    <w:rsid w:val="0011660C"/>
    <w:rsid w:val="00122988"/>
    <w:rsid w:val="00146DF0"/>
    <w:rsid w:val="00161352"/>
    <w:rsid w:val="001658B2"/>
    <w:rsid w:val="00176558"/>
    <w:rsid w:val="00196874"/>
    <w:rsid w:val="001C0E32"/>
    <w:rsid w:val="001C5928"/>
    <w:rsid w:val="001E6C22"/>
    <w:rsid w:val="001F0A78"/>
    <w:rsid w:val="002067A0"/>
    <w:rsid w:val="002156ED"/>
    <w:rsid w:val="002167DA"/>
    <w:rsid w:val="002360D0"/>
    <w:rsid w:val="00252D83"/>
    <w:rsid w:val="00277E9A"/>
    <w:rsid w:val="002B042A"/>
    <w:rsid w:val="002B7B9D"/>
    <w:rsid w:val="002C0C2E"/>
    <w:rsid w:val="002D02A7"/>
    <w:rsid w:val="002D412A"/>
    <w:rsid w:val="002D5CD0"/>
    <w:rsid w:val="002F00D6"/>
    <w:rsid w:val="003053E7"/>
    <w:rsid w:val="0031494A"/>
    <w:rsid w:val="003238D1"/>
    <w:rsid w:val="0033353C"/>
    <w:rsid w:val="003519A0"/>
    <w:rsid w:val="0035681F"/>
    <w:rsid w:val="003B3F1F"/>
    <w:rsid w:val="003E4827"/>
    <w:rsid w:val="003F50D7"/>
    <w:rsid w:val="00432B11"/>
    <w:rsid w:val="00435DA8"/>
    <w:rsid w:val="0043744D"/>
    <w:rsid w:val="00476F90"/>
    <w:rsid w:val="004C5095"/>
    <w:rsid w:val="004F3277"/>
    <w:rsid w:val="005067A7"/>
    <w:rsid w:val="005240B6"/>
    <w:rsid w:val="00541EAC"/>
    <w:rsid w:val="00544EAC"/>
    <w:rsid w:val="00556C3B"/>
    <w:rsid w:val="005709CE"/>
    <w:rsid w:val="005751CF"/>
    <w:rsid w:val="005813B1"/>
    <w:rsid w:val="005820B6"/>
    <w:rsid w:val="005827BB"/>
    <w:rsid w:val="00582D92"/>
    <w:rsid w:val="005A4B63"/>
    <w:rsid w:val="005D5DB2"/>
    <w:rsid w:val="005F1336"/>
    <w:rsid w:val="005F4F8E"/>
    <w:rsid w:val="00650645"/>
    <w:rsid w:val="00656C19"/>
    <w:rsid w:val="00690F82"/>
    <w:rsid w:val="006A0CB6"/>
    <w:rsid w:val="006A3CE9"/>
    <w:rsid w:val="006A7F0C"/>
    <w:rsid w:val="006B5C6B"/>
    <w:rsid w:val="006D1A3F"/>
    <w:rsid w:val="006F33C7"/>
    <w:rsid w:val="007351D1"/>
    <w:rsid w:val="00740B24"/>
    <w:rsid w:val="0076058B"/>
    <w:rsid w:val="0079693E"/>
    <w:rsid w:val="007C7E5B"/>
    <w:rsid w:val="007D157A"/>
    <w:rsid w:val="007D38DC"/>
    <w:rsid w:val="007D67C8"/>
    <w:rsid w:val="007F2067"/>
    <w:rsid w:val="007F4137"/>
    <w:rsid w:val="00811773"/>
    <w:rsid w:val="0085013F"/>
    <w:rsid w:val="008626AB"/>
    <w:rsid w:val="008A562A"/>
    <w:rsid w:val="008C475E"/>
    <w:rsid w:val="008F6106"/>
    <w:rsid w:val="00920CA8"/>
    <w:rsid w:val="00920F22"/>
    <w:rsid w:val="009309F6"/>
    <w:rsid w:val="00933239"/>
    <w:rsid w:val="00950235"/>
    <w:rsid w:val="009769FC"/>
    <w:rsid w:val="009C31DF"/>
    <w:rsid w:val="009C4269"/>
    <w:rsid w:val="009C7CDA"/>
    <w:rsid w:val="009E45F6"/>
    <w:rsid w:val="009F2F96"/>
    <w:rsid w:val="00A031FC"/>
    <w:rsid w:val="00A15337"/>
    <w:rsid w:val="00A32C3D"/>
    <w:rsid w:val="00A35DF8"/>
    <w:rsid w:val="00A408ED"/>
    <w:rsid w:val="00A44966"/>
    <w:rsid w:val="00A55FF7"/>
    <w:rsid w:val="00A73701"/>
    <w:rsid w:val="00A80410"/>
    <w:rsid w:val="00A87C1F"/>
    <w:rsid w:val="00A97F0B"/>
    <w:rsid w:val="00AA65C2"/>
    <w:rsid w:val="00AB2B63"/>
    <w:rsid w:val="00AB37CC"/>
    <w:rsid w:val="00AD0BBC"/>
    <w:rsid w:val="00AF1046"/>
    <w:rsid w:val="00AF398D"/>
    <w:rsid w:val="00B16762"/>
    <w:rsid w:val="00B21482"/>
    <w:rsid w:val="00B23707"/>
    <w:rsid w:val="00B27D71"/>
    <w:rsid w:val="00B37EFF"/>
    <w:rsid w:val="00B579A9"/>
    <w:rsid w:val="00B6004C"/>
    <w:rsid w:val="00B63540"/>
    <w:rsid w:val="00BB62BC"/>
    <w:rsid w:val="00BD211C"/>
    <w:rsid w:val="00BE41CD"/>
    <w:rsid w:val="00BF46E0"/>
    <w:rsid w:val="00C01945"/>
    <w:rsid w:val="00C022E4"/>
    <w:rsid w:val="00C03882"/>
    <w:rsid w:val="00C131C4"/>
    <w:rsid w:val="00C2204C"/>
    <w:rsid w:val="00C23A3F"/>
    <w:rsid w:val="00C4707D"/>
    <w:rsid w:val="00C54EDD"/>
    <w:rsid w:val="00C67548"/>
    <w:rsid w:val="00C73AE6"/>
    <w:rsid w:val="00C83534"/>
    <w:rsid w:val="00C85F4A"/>
    <w:rsid w:val="00C913B3"/>
    <w:rsid w:val="00CB35A9"/>
    <w:rsid w:val="00CD13BD"/>
    <w:rsid w:val="00CD4974"/>
    <w:rsid w:val="00D178F1"/>
    <w:rsid w:val="00D17FB3"/>
    <w:rsid w:val="00D5009D"/>
    <w:rsid w:val="00D518AF"/>
    <w:rsid w:val="00D7513E"/>
    <w:rsid w:val="00DB6718"/>
    <w:rsid w:val="00DC294B"/>
    <w:rsid w:val="00DC3865"/>
    <w:rsid w:val="00DE4626"/>
    <w:rsid w:val="00DF282A"/>
    <w:rsid w:val="00E277AE"/>
    <w:rsid w:val="00E33370"/>
    <w:rsid w:val="00E37CE8"/>
    <w:rsid w:val="00E54D49"/>
    <w:rsid w:val="00E566C2"/>
    <w:rsid w:val="00E6260E"/>
    <w:rsid w:val="00E721C7"/>
    <w:rsid w:val="00EE0316"/>
    <w:rsid w:val="00F16074"/>
    <w:rsid w:val="00F41F59"/>
    <w:rsid w:val="00F43396"/>
    <w:rsid w:val="00F45D5C"/>
    <w:rsid w:val="00F50559"/>
    <w:rsid w:val="00F53155"/>
    <w:rsid w:val="00F547CC"/>
    <w:rsid w:val="00F60860"/>
    <w:rsid w:val="00F704AD"/>
    <w:rsid w:val="00F82A2A"/>
    <w:rsid w:val="00F96ECB"/>
    <w:rsid w:val="00FA4764"/>
    <w:rsid w:val="00FA65CE"/>
    <w:rsid w:val="00FB2676"/>
    <w:rsid w:val="00FB3B91"/>
    <w:rsid w:val="00FC2007"/>
    <w:rsid w:val="00FD2683"/>
    <w:rsid w:val="00FE45FD"/>
    <w:rsid w:val="00FE7F6C"/>
    <w:rsid w:val="00FF4C7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9B299"/>
  <w15:chartTrackingRefBased/>
  <w15:docId w15:val="{B5E25B61-65F5-49EC-8973-B27AF7D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4A"/>
  </w:style>
  <w:style w:type="paragraph" w:styleId="1">
    <w:name w:val="heading 1"/>
    <w:basedOn w:val="a"/>
    <w:next w:val="a"/>
    <w:link w:val="10"/>
    <w:uiPriority w:val="99"/>
    <w:qFormat/>
    <w:rsid w:val="00C8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F4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85F4A"/>
    <w:rPr>
      <w:b/>
      <w:bCs/>
      <w:color w:val="26282F"/>
    </w:rPr>
  </w:style>
  <w:style w:type="paragraph" w:styleId="a4">
    <w:name w:val="Plain Text"/>
    <w:basedOn w:val="a"/>
    <w:link w:val="a5"/>
    <w:uiPriority w:val="99"/>
    <w:rsid w:val="00C85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85F4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85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928"/>
  </w:style>
  <w:style w:type="paragraph" w:styleId="a9">
    <w:name w:val="footer"/>
    <w:basedOn w:val="a"/>
    <w:link w:val="aa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928"/>
  </w:style>
  <w:style w:type="paragraph" w:styleId="ab">
    <w:name w:val="No Spacing"/>
    <w:uiPriority w:val="1"/>
    <w:qFormat/>
    <w:rsid w:val="00F4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B63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E7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2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53D8-5393-4D32-8151-82257BD4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Moskovaya</dc:creator>
  <cp:keywords/>
  <dc:description/>
  <cp:lastModifiedBy>Vladimirova</cp:lastModifiedBy>
  <cp:revision>13</cp:revision>
  <cp:lastPrinted>2024-09-18T14:04:00Z</cp:lastPrinted>
  <dcterms:created xsi:type="dcterms:W3CDTF">2023-09-27T13:48:00Z</dcterms:created>
  <dcterms:modified xsi:type="dcterms:W3CDTF">2024-09-20T09:17:00Z</dcterms:modified>
</cp:coreProperties>
</file>