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4A" w:rsidRPr="00FA4764" w:rsidRDefault="00C85F4A" w:rsidP="00C85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15F">
        <w:rPr>
          <w:rFonts w:ascii="Times New Roman" w:hAnsi="Times New Roman" w:cs="Times New Roman"/>
          <w:sz w:val="28"/>
          <w:szCs w:val="28"/>
        </w:rPr>
        <w:t xml:space="preserve">  </w:t>
      </w:r>
      <w:r w:rsidRPr="00FA47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07C167" wp14:editId="3D935FBD">
            <wp:extent cx="437515" cy="54483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CB6" w:rsidRPr="00834C50" w:rsidRDefault="006A0CB6" w:rsidP="006A0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5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A0CB6" w:rsidRPr="00834C50" w:rsidRDefault="006A0CB6" w:rsidP="006A0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50">
        <w:rPr>
          <w:rFonts w:ascii="Times New Roman" w:hAnsi="Times New Roman" w:cs="Times New Roman"/>
          <w:b/>
          <w:sz w:val="28"/>
          <w:szCs w:val="28"/>
        </w:rPr>
        <w:t xml:space="preserve">УСТЬ-ЛАБИНСКОГО ГОРОДСКОГО ПОСЕЛЕНИЯ </w:t>
      </w:r>
    </w:p>
    <w:p w:rsidR="006A0CB6" w:rsidRPr="00505214" w:rsidRDefault="006A0CB6" w:rsidP="006A0C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C50">
        <w:rPr>
          <w:rFonts w:ascii="Times New Roman" w:hAnsi="Times New Roman" w:cs="Times New Roman"/>
          <w:b/>
          <w:sz w:val="28"/>
          <w:szCs w:val="28"/>
        </w:rPr>
        <w:t>УСТЬ-ЛАБИНСКОГО РАЙОНА</w:t>
      </w:r>
    </w:p>
    <w:p w:rsidR="006A0CB6" w:rsidRPr="00505214" w:rsidRDefault="006A0CB6" w:rsidP="006A0C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214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6A0CB6" w:rsidRPr="00505214" w:rsidRDefault="006A0CB6" w:rsidP="006A0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8BE" w:rsidRDefault="001158BE" w:rsidP="006A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CB6" w:rsidRPr="00505214" w:rsidRDefault="006A0CB6" w:rsidP="006A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521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841">
        <w:rPr>
          <w:rFonts w:ascii="Times New Roman" w:hAnsi="Times New Roman" w:cs="Times New Roman"/>
          <w:sz w:val="28"/>
          <w:szCs w:val="28"/>
        </w:rPr>
        <w:t>28.10.2024</w:t>
      </w:r>
      <w:r w:rsidRPr="0050521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158B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462A4">
        <w:rPr>
          <w:rFonts w:ascii="Times New Roman" w:hAnsi="Times New Roman" w:cs="Times New Roman"/>
          <w:sz w:val="28"/>
          <w:szCs w:val="28"/>
        </w:rPr>
        <w:t xml:space="preserve"> </w:t>
      </w:r>
      <w:r w:rsidR="008D384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05214">
        <w:rPr>
          <w:rFonts w:ascii="Times New Roman" w:hAnsi="Times New Roman" w:cs="Times New Roman"/>
          <w:sz w:val="28"/>
          <w:szCs w:val="28"/>
        </w:rPr>
        <w:t xml:space="preserve">№ </w:t>
      </w:r>
      <w:r w:rsidR="008D3841">
        <w:rPr>
          <w:rFonts w:ascii="Times New Roman" w:hAnsi="Times New Roman" w:cs="Times New Roman"/>
          <w:sz w:val="28"/>
          <w:szCs w:val="28"/>
        </w:rPr>
        <w:t>737</w:t>
      </w:r>
    </w:p>
    <w:p w:rsidR="006A0CB6" w:rsidRDefault="006A0CB6" w:rsidP="006A0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CB6" w:rsidRPr="00834C50" w:rsidRDefault="006A0CB6" w:rsidP="006A0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C50">
        <w:rPr>
          <w:rFonts w:ascii="Times New Roman" w:hAnsi="Times New Roman" w:cs="Times New Roman"/>
          <w:sz w:val="24"/>
          <w:szCs w:val="24"/>
        </w:rPr>
        <w:t>г. Усть-Лабинск</w:t>
      </w:r>
    </w:p>
    <w:p w:rsidR="00100D7D" w:rsidRDefault="00100D7D" w:rsidP="00FF4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D25" w:rsidRPr="00FA4764" w:rsidRDefault="00181D25" w:rsidP="00FF4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51D" w:rsidRDefault="00FA65CE" w:rsidP="0043744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A11F5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</w:t>
      </w:r>
      <w:r w:rsidR="006A0CB6" w:rsidRPr="002A11F5">
        <w:rPr>
          <w:rFonts w:ascii="Times New Roman" w:hAnsi="Times New Roman" w:cs="Times New Roman"/>
          <w:color w:val="auto"/>
          <w:sz w:val="28"/>
          <w:szCs w:val="28"/>
        </w:rPr>
        <w:t>постановление администрации</w:t>
      </w:r>
      <w:r w:rsidRPr="002A11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5651D" w:rsidRDefault="00C85F4A" w:rsidP="00FA65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A11F5">
        <w:rPr>
          <w:rFonts w:ascii="Times New Roman" w:hAnsi="Times New Roman" w:cs="Times New Roman"/>
          <w:color w:val="auto"/>
          <w:sz w:val="28"/>
          <w:szCs w:val="28"/>
        </w:rPr>
        <w:t>Усть-Лабинско</w:t>
      </w:r>
      <w:r w:rsidR="00FA65CE" w:rsidRPr="002A11F5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2A11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65CE" w:rsidRPr="002A11F5">
        <w:rPr>
          <w:rFonts w:ascii="Times New Roman" w:hAnsi="Times New Roman" w:cs="Times New Roman"/>
          <w:color w:val="auto"/>
          <w:sz w:val="28"/>
          <w:szCs w:val="28"/>
        </w:rPr>
        <w:t>городского</w:t>
      </w:r>
      <w:r w:rsidRPr="002A11F5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FA65CE" w:rsidRPr="002A11F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A11F5">
        <w:rPr>
          <w:rFonts w:ascii="Times New Roman" w:hAnsi="Times New Roman" w:cs="Times New Roman"/>
          <w:color w:val="auto"/>
          <w:sz w:val="28"/>
          <w:szCs w:val="28"/>
        </w:rPr>
        <w:t xml:space="preserve"> Усть-Лабинского района</w:t>
      </w:r>
      <w:r w:rsidR="00FA65CE" w:rsidRPr="002A11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5651D" w:rsidRDefault="00FA65CE" w:rsidP="00181D2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A11F5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181D25" w:rsidRPr="002A11F5">
        <w:rPr>
          <w:rFonts w:ascii="Times New Roman" w:hAnsi="Times New Roman" w:cs="Times New Roman"/>
          <w:color w:val="auto"/>
          <w:sz w:val="28"/>
          <w:szCs w:val="28"/>
        </w:rPr>
        <w:t>24 декабря 2020</w:t>
      </w:r>
      <w:r w:rsidRPr="002A11F5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181D25" w:rsidRPr="002A11F5">
        <w:rPr>
          <w:rFonts w:ascii="Times New Roman" w:hAnsi="Times New Roman" w:cs="Times New Roman"/>
          <w:color w:val="auto"/>
          <w:sz w:val="28"/>
          <w:szCs w:val="28"/>
        </w:rPr>
        <w:t>962</w:t>
      </w:r>
      <w:r w:rsidRPr="002A11F5">
        <w:rPr>
          <w:rFonts w:ascii="Times New Roman" w:hAnsi="Times New Roman" w:cs="Times New Roman"/>
          <w:color w:val="auto"/>
          <w:sz w:val="28"/>
          <w:szCs w:val="28"/>
        </w:rPr>
        <w:t xml:space="preserve"> «Об</w:t>
      </w:r>
      <w:r w:rsidR="006A0CB6" w:rsidRPr="002A11F5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утверждении Положения </w:t>
      </w:r>
    </w:p>
    <w:p w:rsidR="0055651D" w:rsidRDefault="0055651D" w:rsidP="00181D25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A0CB6" w:rsidRPr="002A11F5">
        <w:rPr>
          <w:rFonts w:ascii="Times New Roman" w:hAnsi="Times New Roman" w:cs="Times New Roman"/>
          <w:color w:val="auto"/>
          <w:sz w:val="28"/>
          <w:szCs w:val="28"/>
        </w:rPr>
        <w:t xml:space="preserve">б оплате труда работников </w:t>
      </w:r>
      <w:r w:rsidR="00181D25" w:rsidRPr="002A11F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муниципального казенного </w:t>
      </w:r>
    </w:p>
    <w:p w:rsidR="0055651D" w:rsidRDefault="00181D25" w:rsidP="00181D25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A11F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учреждения Усть-Лабинского городского поселения </w:t>
      </w:r>
    </w:p>
    <w:p w:rsidR="00FA65CE" w:rsidRPr="00181D25" w:rsidRDefault="00181D25" w:rsidP="00181D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A11F5">
        <w:rPr>
          <w:rFonts w:ascii="Times New Roman" w:hAnsi="Times New Roman" w:cs="Times New Roman"/>
          <w:bCs w:val="0"/>
          <w:color w:val="auto"/>
          <w:sz w:val="28"/>
          <w:szCs w:val="28"/>
        </w:rPr>
        <w:t>Усть-</w:t>
      </w:r>
      <w:r w:rsidR="003D7533" w:rsidRPr="002A11F5">
        <w:rPr>
          <w:rFonts w:ascii="Times New Roman" w:hAnsi="Times New Roman" w:cs="Times New Roman"/>
          <w:bCs w:val="0"/>
          <w:color w:val="auto"/>
          <w:sz w:val="28"/>
          <w:szCs w:val="28"/>
        </w:rPr>
        <w:t>Лабинского района «Чистый город</w:t>
      </w:r>
      <w:r w:rsidR="00FA65CE" w:rsidRPr="00181D25">
        <w:rPr>
          <w:rFonts w:ascii="Times New Roman" w:hAnsi="Times New Roman" w:cs="Times New Roman"/>
          <w:sz w:val="28"/>
          <w:szCs w:val="28"/>
        </w:rPr>
        <w:t>»</w:t>
      </w:r>
    </w:p>
    <w:p w:rsidR="00C85F4A" w:rsidRPr="00FA4764" w:rsidRDefault="00C85F4A" w:rsidP="00C8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F22" w:rsidRPr="00A91927" w:rsidRDefault="00920F22" w:rsidP="00A91927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20F22">
        <w:rPr>
          <w:rFonts w:ascii="Times New Roman" w:hAnsi="Times New Roman" w:cs="Times New Roman"/>
          <w:spacing w:val="-2"/>
          <w:sz w:val="28"/>
          <w:szCs w:val="28"/>
        </w:rPr>
        <w:t>В соответствии со статьей 144 Трудового кодекса Российской Федерации, статьей 70 Бюджетного кодекса Российской Федерации, Федеральным законом от 06 октября 2003 г</w:t>
      </w:r>
      <w:r w:rsidR="00CE0B74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920F22">
        <w:rPr>
          <w:rFonts w:ascii="Times New Roman" w:hAnsi="Times New Roman" w:cs="Times New Roman"/>
          <w:spacing w:val="-2"/>
          <w:sz w:val="28"/>
          <w:szCs w:val="28"/>
        </w:rPr>
        <w:t xml:space="preserve"> № </w:t>
      </w:r>
      <w:r w:rsidRPr="00A91927">
        <w:rPr>
          <w:rFonts w:ascii="Times New Roman" w:hAnsi="Times New Roman" w:cs="Times New Roman"/>
          <w:spacing w:val="-2"/>
          <w:sz w:val="28"/>
          <w:szCs w:val="28"/>
        </w:rPr>
        <w:t>131-ФЗ «Об общих принципах организации местного самоуправления в Российской Федерации», Уставом Усть-Лабинского городского поселения Усть-Лабинского района</w:t>
      </w:r>
      <w:r w:rsidR="00834C5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A91927">
        <w:rPr>
          <w:rFonts w:ascii="Times New Roman" w:hAnsi="Times New Roman" w:cs="Times New Roman"/>
          <w:spacing w:val="-2"/>
          <w:sz w:val="28"/>
          <w:szCs w:val="28"/>
        </w:rPr>
        <w:t xml:space="preserve"> п о с </w:t>
      </w:r>
      <w:proofErr w:type="gramStart"/>
      <w:r w:rsidRPr="00A91927">
        <w:rPr>
          <w:rFonts w:ascii="Times New Roman" w:hAnsi="Times New Roman" w:cs="Times New Roman"/>
          <w:spacing w:val="-2"/>
          <w:sz w:val="28"/>
          <w:szCs w:val="28"/>
        </w:rPr>
        <w:t>т</w:t>
      </w:r>
      <w:proofErr w:type="gramEnd"/>
      <w:r w:rsidRPr="00A91927">
        <w:rPr>
          <w:rFonts w:ascii="Times New Roman" w:hAnsi="Times New Roman" w:cs="Times New Roman"/>
          <w:spacing w:val="-2"/>
          <w:sz w:val="28"/>
          <w:szCs w:val="28"/>
        </w:rPr>
        <w:t xml:space="preserve"> а н о в л я ю:</w:t>
      </w:r>
    </w:p>
    <w:p w:rsidR="00E30EE3" w:rsidRDefault="00920F22" w:rsidP="00E30EE3">
      <w:pPr>
        <w:pStyle w:val="1"/>
        <w:numPr>
          <w:ilvl w:val="0"/>
          <w:numId w:val="11"/>
        </w:numPr>
        <w:spacing w:before="0" w:after="0"/>
        <w:ind w:left="0" w:firstLine="705"/>
        <w:jc w:val="both"/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</w:pPr>
      <w:r w:rsidRPr="00A91927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Внести в постановление администрации Усть-Лабинского городского поселения Усть-Лабинского района от </w:t>
      </w:r>
      <w:r w:rsidR="00181D25" w:rsidRPr="00A919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 декабря 2020 г. № 962 «Об утверждении Положения об оплате труда работников </w:t>
      </w:r>
      <w:r w:rsidR="00181D25" w:rsidRPr="00A9192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 казенного учреждения Усть-Лабинского городского поселения Усть-Лабинского района «Чистый город»</w:t>
      </w:r>
      <w:r w:rsidRPr="00A91927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» </w:t>
      </w:r>
      <w:r w:rsidR="00E30EE3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следующие </w:t>
      </w:r>
      <w:r w:rsidRPr="00A91927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>изменения</w:t>
      </w:r>
      <w:r w:rsidR="00E30EE3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>:</w:t>
      </w:r>
    </w:p>
    <w:p w:rsidR="006B3982" w:rsidRPr="006B3982" w:rsidRDefault="006B3982" w:rsidP="006B3982">
      <w:pPr>
        <w:pStyle w:val="a6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982">
        <w:rPr>
          <w:rFonts w:ascii="Times New Roman" w:hAnsi="Times New Roman" w:cs="Times New Roman"/>
          <w:sz w:val="28"/>
          <w:szCs w:val="28"/>
        </w:rPr>
        <w:t xml:space="preserve">В </w:t>
      </w:r>
      <w:r w:rsidR="00E97C86" w:rsidRPr="006B3982">
        <w:rPr>
          <w:rFonts w:ascii="Times New Roman" w:hAnsi="Times New Roman" w:cs="Times New Roman"/>
          <w:sz w:val="28"/>
          <w:szCs w:val="28"/>
        </w:rPr>
        <w:t>пункт</w:t>
      </w:r>
      <w:r w:rsidRPr="006B3982">
        <w:rPr>
          <w:rFonts w:ascii="Times New Roman" w:hAnsi="Times New Roman" w:cs="Times New Roman"/>
          <w:sz w:val="28"/>
          <w:szCs w:val="28"/>
        </w:rPr>
        <w:t>е 6.4 приложения 1:</w:t>
      </w:r>
    </w:p>
    <w:p w:rsidR="00E97C86" w:rsidRPr="006B3982" w:rsidRDefault="006B3982" w:rsidP="006B3982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абзац изложить </w:t>
      </w:r>
      <w:r w:rsidR="00E97C86" w:rsidRPr="006B398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E97C86" w:rsidRDefault="00E97C86" w:rsidP="00E97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наличии экономии фонда оплаты труда работникам учреждения в соответствии с приказом директора могут выплачиваться иные единовременные выплаты, в размере двух должностных окладов, на основании представленных соответствующих документов (личного заявления и подтверждающих документов):»;  </w:t>
      </w:r>
    </w:p>
    <w:p w:rsidR="003B707A" w:rsidRDefault="003B707A" w:rsidP="00E97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изложить в следующей редакции:</w:t>
      </w:r>
    </w:p>
    <w:p w:rsidR="003B707A" w:rsidRDefault="003B707A" w:rsidP="00E97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единовременные выплаты к праздничным дням и юбилейным датам (50, 55, 60, 65, 70, 75 лет);» </w:t>
      </w:r>
    </w:p>
    <w:p w:rsidR="00E30EE3" w:rsidRDefault="00E30EE3" w:rsidP="00E97C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5 </w:t>
      </w:r>
      <w:r w:rsidR="006B3982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E30EE3" w:rsidRPr="00E30EE3" w:rsidRDefault="00E30EE3" w:rsidP="0011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в случае смерти близких родственников (родители, дети, родные брат и сестра, муж, жена, лица, находящиеся на иждивении) производится выплата единовременного поощрения </w:t>
      </w:r>
      <w:r w:rsidR="00E97C86">
        <w:rPr>
          <w:rFonts w:ascii="Times New Roman" w:hAnsi="Times New Roman" w:cs="Times New Roman"/>
          <w:sz w:val="28"/>
          <w:szCs w:val="28"/>
        </w:rPr>
        <w:t>– свидетельство о смерти близких родственников и документов, подтверждающих родство с умершим;».</w:t>
      </w:r>
    </w:p>
    <w:p w:rsidR="00920F22" w:rsidRPr="00A91927" w:rsidRDefault="006A4B2F" w:rsidP="001158BE">
      <w:pPr>
        <w:pStyle w:val="1"/>
        <w:spacing w:before="0" w:after="0"/>
        <w:ind w:firstLine="705"/>
        <w:jc w:val="both"/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1.2. И</w:t>
      </w:r>
      <w:r w:rsidR="006B5C6B" w:rsidRPr="00A91927">
        <w:rPr>
          <w:rFonts w:ascii="Times New Roman" w:hAnsi="Times New Roman" w:cs="Times New Roman"/>
          <w:b w:val="0"/>
          <w:color w:val="auto"/>
          <w:sz w:val="28"/>
          <w:szCs w:val="28"/>
        </w:rPr>
        <w:t>зложи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ть</w:t>
      </w:r>
      <w:r w:rsidR="006B5C6B" w:rsidRPr="00A919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приложение № 2 </w:t>
      </w:r>
      <w:r w:rsidR="00252D83" w:rsidRPr="00A91927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в новой редакции согласно </w:t>
      </w:r>
      <w:proofErr w:type="gramStart"/>
      <w:r w:rsidR="00920F22" w:rsidRPr="00A91927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>приложени</w:t>
      </w:r>
      <w:r w:rsidR="00CD4974" w:rsidRPr="00A91927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>ю</w:t>
      </w:r>
      <w:proofErr w:type="gramEnd"/>
      <w:r w:rsidR="00920F22" w:rsidRPr="00A91927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к настоящему постановлению. </w:t>
      </w:r>
    </w:p>
    <w:p w:rsidR="007C1E40" w:rsidRPr="005F461A" w:rsidRDefault="00834C50" w:rsidP="001158B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7C1E40" w:rsidRPr="00A91927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от </w:t>
      </w:r>
      <w:r w:rsidR="005F461A">
        <w:rPr>
          <w:rFonts w:ascii="Times New Roman" w:hAnsi="Times New Roman" w:cs="Times New Roman"/>
          <w:sz w:val="28"/>
          <w:szCs w:val="28"/>
        </w:rPr>
        <w:t>28 сентября</w:t>
      </w:r>
      <w:r w:rsidR="00101756">
        <w:rPr>
          <w:rFonts w:ascii="Times New Roman" w:hAnsi="Times New Roman" w:cs="Times New Roman"/>
          <w:sz w:val="28"/>
          <w:szCs w:val="28"/>
        </w:rPr>
        <w:t xml:space="preserve"> 202</w:t>
      </w:r>
      <w:r w:rsidR="005F461A">
        <w:rPr>
          <w:rFonts w:ascii="Times New Roman" w:hAnsi="Times New Roman" w:cs="Times New Roman"/>
          <w:sz w:val="28"/>
          <w:szCs w:val="28"/>
        </w:rPr>
        <w:t>3</w:t>
      </w:r>
      <w:r w:rsidR="00101756">
        <w:rPr>
          <w:rFonts w:ascii="Times New Roman" w:hAnsi="Times New Roman" w:cs="Times New Roman"/>
          <w:sz w:val="28"/>
          <w:szCs w:val="28"/>
        </w:rPr>
        <w:t xml:space="preserve"> г. № </w:t>
      </w:r>
      <w:proofErr w:type="gramStart"/>
      <w:r w:rsidR="00101756">
        <w:rPr>
          <w:rFonts w:ascii="Times New Roman" w:hAnsi="Times New Roman" w:cs="Times New Roman"/>
          <w:sz w:val="28"/>
          <w:szCs w:val="28"/>
        </w:rPr>
        <w:t>7</w:t>
      </w:r>
      <w:r w:rsidR="005F461A">
        <w:rPr>
          <w:rFonts w:ascii="Times New Roman" w:hAnsi="Times New Roman" w:cs="Times New Roman"/>
          <w:sz w:val="28"/>
          <w:szCs w:val="28"/>
        </w:rPr>
        <w:t>2</w:t>
      </w:r>
      <w:r w:rsidR="00101756">
        <w:rPr>
          <w:rFonts w:ascii="Times New Roman" w:hAnsi="Times New Roman" w:cs="Times New Roman"/>
          <w:sz w:val="28"/>
          <w:szCs w:val="28"/>
        </w:rPr>
        <w:t>8</w:t>
      </w:r>
      <w:r w:rsidR="007C1E40" w:rsidRPr="00A91927">
        <w:rPr>
          <w:rFonts w:ascii="Times New Roman" w:hAnsi="Times New Roman" w:cs="Times New Roman"/>
          <w:sz w:val="28"/>
          <w:szCs w:val="28"/>
        </w:rPr>
        <w:t xml:space="preserve"> </w:t>
      </w:r>
      <w:r w:rsidR="00101756">
        <w:rPr>
          <w:rFonts w:ascii="Times New Roman" w:hAnsi="Times New Roman" w:cs="Times New Roman"/>
          <w:sz w:val="28"/>
          <w:szCs w:val="28"/>
        </w:rPr>
        <w:t xml:space="preserve"> </w:t>
      </w:r>
      <w:r w:rsidR="007C1E40" w:rsidRPr="00A9192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C1E40" w:rsidRPr="00A9192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Усть-Лабинского городского поселения Усть-Лабинского района от 24 декабря 2020 г</w:t>
      </w:r>
      <w:r w:rsidR="00CE0B74">
        <w:rPr>
          <w:rFonts w:ascii="Times New Roman" w:hAnsi="Times New Roman" w:cs="Times New Roman"/>
          <w:sz w:val="28"/>
          <w:szCs w:val="28"/>
        </w:rPr>
        <w:t>.</w:t>
      </w:r>
      <w:r w:rsidR="007C1E40" w:rsidRPr="00A91927">
        <w:rPr>
          <w:rFonts w:ascii="Times New Roman" w:hAnsi="Times New Roman" w:cs="Times New Roman"/>
          <w:sz w:val="28"/>
          <w:szCs w:val="28"/>
        </w:rPr>
        <w:t xml:space="preserve"> № 962 «Об утверждении Положения об оплате труда работников </w:t>
      </w:r>
      <w:r w:rsidR="007C1E40" w:rsidRPr="007C1E40">
        <w:rPr>
          <w:rFonts w:ascii="Times New Roman" w:hAnsi="Times New Roman" w:cs="Times New Roman"/>
          <w:sz w:val="28"/>
          <w:szCs w:val="28"/>
        </w:rPr>
        <w:t>муниципального казенного учреждения Усть-Лабинского городского поселения Усть-Лабинского района «</w:t>
      </w:r>
      <w:r w:rsidR="007C1E40" w:rsidRPr="005F461A">
        <w:rPr>
          <w:rFonts w:ascii="Times New Roman" w:hAnsi="Times New Roman" w:cs="Times New Roman"/>
          <w:sz w:val="28"/>
          <w:szCs w:val="28"/>
        </w:rPr>
        <w:t>Чистый город»».</w:t>
      </w:r>
    </w:p>
    <w:p w:rsidR="005F461A" w:rsidRPr="005F461A" w:rsidRDefault="00834C50" w:rsidP="001158BE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</w:rPr>
      </w:pPr>
      <w:r w:rsidRPr="005F461A">
        <w:rPr>
          <w:rFonts w:ascii="Times New Roman" w:hAnsi="Times New Roman" w:cs="Times New Roman"/>
          <w:spacing w:val="2"/>
          <w:sz w:val="28"/>
          <w:szCs w:val="28"/>
        </w:rPr>
        <w:tab/>
        <w:t xml:space="preserve">3. </w:t>
      </w:r>
      <w:r w:rsidR="005F461A" w:rsidRPr="007E3AE4">
        <w:rPr>
          <w:rFonts w:ascii="Times New Roman" w:hAnsi="Times New Roman" w:cs="Times New Roman"/>
          <w:sz w:val="28"/>
        </w:rPr>
        <w:t xml:space="preserve">Отделу по общим и организационным вопросам администрации </w:t>
      </w:r>
      <w:r w:rsidR="005F461A">
        <w:rPr>
          <w:rFonts w:ascii="Times New Roman" w:hAnsi="Times New Roman" w:cs="Times New Roman"/>
          <w:sz w:val="28"/>
        </w:rPr>
        <w:br/>
      </w:r>
      <w:r w:rsidR="005F461A" w:rsidRPr="007E3AE4">
        <w:rPr>
          <w:rFonts w:ascii="Times New Roman" w:hAnsi="Times New Roman" w:cs="Times New Roman"/>
          <w:sz w:val="28"/>
        </w:rPr>
        <w:t xml:space="preserve">Усть-Лабинского городского поселения Усть-Лабинского района </w:t>
      </w:r>
      <w:r w:rsidR="00D04EEC">
        <w:rPr>
          <w:rFonts w:ascii="Times New Roman" w:hAnsi="Times New Roman" w:cs="Times New Roman"/>
          <w:sz w:val="28"/>
        </w:rPr>
        <w:t xml:space="preserve">   </w:t>
      </w:r>
      <w:r w:rsidR="005F461A" w:rsidRPr="007E3AE4">
        <w:rPr>
          <w:rFonts w:ascii="Times New Roman" w:hAnsi="Times New Roman" w:cs="Times New Roman"/>
          <w:sz w:val="28"/>
        </w:rPr>
        <w:t>(Владимирова М.А.)</w:t>
      </w:r>
      <w:r w:rsidR="005F461A">
        <w:rPr>
          <w:rFonts w:ascii="Times New Roman" w:hAnsi="Times New Roman" w:cs="Times New Roman"/>
          <w:sz w:val="28"/>
        </w:rPr>
        <w:t xml:space="preserve"> </w:t>
      </w:r>
      <w:r w:rsidR="005F461A" w:rsidRPr="007E3AE4">
        <w:rPr>
          <w:rFonts w:ascii="Times New Roman" w:hAnsi="Times New Roman" w:cs="Times New Roman"/>
          <w:sz w:val="28"/>
        </w:rPr>
        <w:t>обеспечить</w:t>
      </w:r>
      <w:r w:rsidR="005F461A">
        <w:rPr>
          <w:rFonts w:ascii="Times New Roman" w:hAnsi="Times New Roman" w:cs="Times New Roman"/>
          <w:sz w:val="28"/>
        </w:rPr>
        <w:t xml:space="preserve"> </w:t>
      </w:r>
      <w:r w:rsidR="005F461A" w:rsidRPr="007E3AE4">
        <w:rPr>
          <w:rFonts w:ascii="Times New Roman" w:hAnsi="Times New Roman" w:cs="Times New Roman"/>
          <w:sz w:val="28"/>
        </w:rPr>
        <w:t xml:space="preserve">официальное опубликование настоящего постановления </w:t>
      </w:r>
      <w:r w:rsidR="005F461A">
        <w:rPr>
          <w:rFonts w:ascii="Times New Roman" w:hAnsi="Times New Roman" w:cs="Times New Roman"/>
          <w:sz w:val="28"/>
        </w:rPr>
        <w:t xml:space="preserve">путем </w:t>
      </w:r>
      <w:r w:rsidR="005F461A" w:rsidRPr="007E3AE4">
        <w:rPr>
          <w:rFonts w:ascii="Times New Roman" w:hAnsi="Times New Roman" w:cs="Times New Roman"/>
          <w:sz w:val="28"/>
        </w:rPr>
        <w:t>размещени</w:t>
      </w:r>
      <w:r w:rsidR="005F461A">
        <w:rPr>
          <w:rFonts w:ascii="Times New Roman" w:hAnsi="Times New Roman" w:cs="Times New Roman"/>
          <w:sz w:val="28"/>
        </w:rPr>
        <w:t>я</w:t>
      </w:r>
      <w:r w:rsidR="005F461A" w:rsidRPr="007E3AE4">
        <w:rPr>
          <w:rFonts w:ascii="Times New Roman" w:hAnsi="Times New Roman" w:cs="Times New Roman"/>
          <w:sz w:val="28"/>
        </w:rPr>
        <w:t xml:space="preserve"> </w:t>
      </w:r>
      <w:r w:rsidR="005F461A">
        <w:rPr>
          <w:rFonts w:ascii="Times New Roman" w:hAnsi="Times New Roman" w:cs="Times New Roman"/>
          <w:sz w:val="28"/>
        </w:rPr>
        <w:t xml:space="preserve">его на официальном сайте администрации Усть-Лабинского городского поселения Усть-Лабинского района в </w:t>
      </w:r>
      <w:r w:rsidR="005F461A" w:rsidRPr="00FA58C7">
        <w:rPr>
          <w:rFonts w:ascii="Times New Roman" w:hAnsi="Times New Roman" w:cs="Times New Roman"/>
          <w:spacing w:val="-10"/>
          <w:sz w:val="28"/>
        </w:rPr>
        <w:t xml:space="preserve">информационно-телекоммуникационной сети «Интернет» </w:t>
      </w:r>
      <w:hyperlink r:id="rId9" w:history="1">
        <w:r w:rsidR="005F461A" w:rsidRPr="008B4D28">
          <w:rPr>
            <w:rStyle w:val="ae"/>
            <w:rFonts w:ascii="Times New Roman" w:hAnsi="Times New Roman" w:cs="Times New Roman"/>
            <w:spacing w:val="-10"/>
            <w:sz w:val="28"/>
            <w:lang w:val="en-US"/>
          </w:rPr>
          <w:t>www</w:t>
        </w:r>
        <w:r w:rsidR="005F461A" w:rsidRPr="008B4D28">
          <w:rPr>
            <w:rStyle w:val="ae"/>
            <w:rFonts w:ascii="Times New Roman" w:hAnsi="Times New Roman" w:cs="Times New Roman"/>
            <w:spacing w:val="-10"/>
            <w:sz w:val="28"/>
          </w:rPr>
          <w:t>.</w:t>
        </w:r>
        <w:proofErr w:type="spellStart"/>
        <w:r w:rsidR="005F461A" w:rsidRPr="008B4D28">
          <w:rPr>
            <w:rStyle w:val="ae"/>
            <w:rFonts w:ascii="Times New Roman" w:hAnsi="Times New Roman" w:cs="Times New Roman"/>
            <w:spacing w:val="-10"/>
            <w:sz w:val="28"/>
            <w:lang w:val="en-US"/>
          </w:rPr>
          <w:t>gorod</w:t>
        </w:r>
        <w:proofErr w:type="spellEnd"/>
        <w:r w:rsidR="005F461A" w:rsidRPr="008B4D28">
          <w:rPr>
            <w:rStyle w:val="ae"/>
            <w:rFonts w:ascii="Times New Roman" w:hAnsi="Times New Roman" w:cs="Times New Roman"/>
            <w:spacing w:val="-10"/>
            <w:sz w:val="28"/>
          </w:rPr>
          <w:t>-</w:t>
        </w:r>
        <w:proofErr w:type="spellStart"/>
        <w:r w:rsidR="005F461A" w:rsidRPr="008B4D28">
          <w:rPr>
            <w:rStyle w:val="ae"/>
            <w:rFonts w:ascii="Times New Roman" w:hAnsi="Times New Roman" w:cs="Times New Roman"/>
            <w:spacing w:val="-10"/>
            <w:sz w:val="28"/>
            <w:lang w:val="en-US"/>
          </w:rPr>
          <w:t>ust</w:t>
        </w:r>
        <w:proofErr w:type="spellEnd"/>
        <w:r w:rsidR="005F461A" w:rsidRPr="008B4D28">
          <w:rPr>
            <w:rStyle w:val="ae"/>
            <w:rFonts w:ascii="Times New Roman" w:hAnsi="Times New Roman" w:cs="Times New Roman"/>
            <w:spacing w:val="-10"/>
            <w:sz w:val="28"/>
          </w:rPr>
          <w:t>-</w:t>
        </w:r>
        <w:proofErr w:type="spellStart"/>
        <w:r w:rsidR="005F461A" w:rsidRPr="008B4D28">
          <w:rPr>
            <w:rStyle w:val="ae"/>
            <w:rFonts w:ascii="Times New Roman" w:hAnsi="Times New Roman" w:cs="Times New Roman"/>
            <w:spacing w:val="-10"/>
            <w:sz w:val="28"/>
            <w:lang w:val="en-US"/>
          </w:rPr>
          <w:t>labinsk</w:t>
        </w:r>
        <w:proofErr w:type="spellEnd"/>
        <w:r w:rsidR="005F461A" w:rsidRPr="008B4D28">
          <w:rPr>
            <w:rStyle w:val="ae"/>
            <w:rFonts w:ascii="Times New Roman" w:hAnsi="Times New Roman" w:cs="Times New Roman"/>
            <w:spacing w:val="-10"/>
            <w:sz w:val="28"/>
          </w:rPr>
          <w:t>.</w:t>
        </w:r>
        <w:proofErr w:type="spellStart"/>
        <w:r w:rsidR="005F461A" w:rsidRPr="008B4D28">
          <w:rPr>
            <w:rStyle w:val="ae"/>
            <w:rFonts w:ascii="Times New Roman" w:hAnsi="Times New Roman" w:cs="Times New Roman"/>
            <w:spacing w:val="-10"/>
            <w:sz w:val="28"/>
            <w:lang w:val="en-US"/>
          </w:rPr>
          <w:t>ru</w:t>
        </w:r>
        <w:proofErr w:type="spellEnd"/>
      </w:hyperlink>
      <w:r w:rsidR="005F461A" w:rsidRPr="00FA58C7">
        <w:rPr>
          <w:rFonts w:ascii="Times New Roman" w:hAnsi="Times New Roman" w:cs="Times New Roman"/>
          <w:spacing w:val="-10"/>
          <w:sz w:val="28"/>
        </w:rPr>
        <w:t>.</w:t>
      </w:r>
      <w:r w:rsidR="005F461A" w:rsidRPr="00920F22">
        <w:rPr>
          <w:rFonts w:ascii="Times New Roman" w:hAnsi="Times New Roman" w:cs="Times New Roman"/>
          <w:sz w:val="28"/>
          <w:szCs w:val="28"/>
        </w:rPr>
        <w:t>.</w:t>
      </w:r>
    </w:p>
    <w:p w:rsidR="00C85F4A" w:rsidRPr="007C1E40" w:rsidRDefault="007D38DC" w:rsidP="001158BE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Fonts w:ascii="Times New Roman" w:hAnsi="Times New Roman" w:cs="Times New Roman"/>
          <w:sz w:val="28"/>
          <w:szCs w:val="28"/>
        </w:rPr>
        <w:t>4</w:t>
      </w:r>
      <w:r w:rsidR="00834C50">
        <w:rPr>
          <w:rFonts w:ascii="Times New Roman" w:hAnsi="Times New Roman" w:cs="Times New Roman"/>
          <w:sz w:val="28"/>
          <w:szCs w:val="28"/>
        </w:rPr>
        <w:t xml:space="preserve">. </w:t>
      </w:r>
      <w:r w:rsidR="005F461A" w:rsidRPr="0069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5F461A" w:rsidRPr="0069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</w:t>
      </w:r>
      <w:r w:rsid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</w:t>
      </w:r>
      <w:r w:rsidR="005F461A" w:rsidRPr="00690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5F461A" w:rsidRPr="007C1E40">
        <w:rPr>
          <w:rFonts w:ascii="Times New Roman" w:hAnsi="Times New Roman" w:cs="Times New Roman"/>
          <w:sz w:val="28"/>
          <w:szCs w:val="28"/>
        </w:rPr>
        <w:t xml:space="preserve"> </w:t>
      </w:r>
      <w:r w:rsidR="005240B6" w:rsidRPr="007C1E40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5F461A">
        <w:rPr>
          <w:rFonts w:ascii="Times New Roman" w:hAnsi="Times New Roman" w:cs="Times New Roman"/>
          <w:sz w:val="28"/>
          <w:szCs w:val="28"/>
        </w:rPr>
        <w:t>сентября</w:t>
      </w:r>
      <w:r w:rsidR="005240B6" w:rsidRPr="007C1E40">
        <w:rPr>
          <w:rFonts w:ascii="Times New Roman" w:hAnsi="Times New Roman" w:cs="Times New Roman"/>
          <w:sz w:val="28"/>
          <w:szCs w:val="28"/>
        </w:rPr>
        <w:t xml:space="preserve"> 202</w:t>
      </w:r>
      <w:r w:rsidR="005F461A">
        <w:rPr>
          <w:rFonts w:ascii="Times New Roman" w:hAnsi="Times New Roman" w:cs="Times New Roman"/>
          <w:sz w:val="28"/>
          <w:szCs w:val="28"/>
        </w:rPr>
        <w:t>4</w:t>
      </w:r>
      <w:r w:rsidR="005240B6" w:rsidRPr="007C1E4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5F4A" w:rsidRPr="007C1E40" w:rsidRDefault="00C85F4A" w:rsidP="001158BE">
      <w:pPr>
        <w:spacing w:after="0" w:line="240" w:lineRule="auto"/>
        <w:ind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9E45F6" w:rsidRPr="007C1E40" w:rsidRDefault="009E45F6" w:rsidP="001158BE">
      <w:pPr>
        <w:spacing w:after="0" w:line="240" w:lineRule="auto"/>
        <w:ind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6D1A3F" w:rsidRPr="007C1E40" w:rsidRDefault="006D1A3F" w:rsidP="001121D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351D1" w:rsidRPr="007C1E40" w:rsidRDefault="00C85F4A" w:rsidP="007C1E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Fonts w:ascii="Times New Roman" w:hAnsi="Times New Roman" w:cs="Times New Roman"/>
          <w:sz w:val="28"/>
          <w:szCs w:val="28"/>
        </w:rPr>
        <w:t>Глава</w:t>
      </w:r>
      <w:r w:rsidR="007351D1" w:rsidRPr="007C1E40">
        <w:rPr>
          <w:rFonts w:ascii="Times New Roman" w:hAnsi="Times New Roman" w:cs="Times New Roman"/>
          <w:sz w:val="28"/>
          <w:szCs w:val="28"/>
        </w:rPr>
        <w:t xml:space="preserve"> </w:t>
      </w:r>
      <w:r w:rsidRPr="007C1E40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</w:p>
    <w:p w:rsidR="00C85F4A" w:rsidRPr="007C1E40" w:rsidRDefault="00C85F4A" w:rsidP="007C1E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C85F4A" w:rsidRPr="007C1E40" w:rsidRDefault="00C85F4A" w:rsidP="007C1E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                 </w:t>
      </w:r>
      <w:r w:rsidR="00101756">
        <w:rPr>
          <w:rFonts w:ascii="Times New Roman" w:hAnsi="Times New Roman" w:cs="Times New Roman"/>
          <w:sz w:val="28"/>
          <w:szCs w:val="28"/>
        </w:rPr>
        <w:t>Д.Н. Смирнов</w:t>
      </w:r>
      <w:r w:rsidRPr="007C1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A3F" w:rsidRDefault="006D1A3F" w:rsidP="007C1E4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4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0235" w:rsidRDefault="00950235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50235" w:rsidSect="00E33370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053E7" w:rsidRDefault="003053E7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3E7" w:rsidRDefault="003053E7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3053E7" w:rsidRDefault="003053E7" w:rsidP="003053E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B35A9">
        <w:rPr>
          <w:rFonts w:ascii="Times New Roman" w:hAnsi="Times New Roman" w:cs="Times New Roman"/>
          <w:sz w:val="28"/>
          <w:szCs w:val="28"/>
        </w:rPr>
        <w:t>Усть-Лабинского городского поселения Усть-Лабинского района</w:t>
      </w:r>
    </w:p>
    <w:p w:rsidR="003053E7" w:rsidRPr="001435CF" w:rsidRDefault="003053E7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8D3841">
        <w:rPr>
          <w:rFonts w:ascii="Times New Roman" w:hAnsi="Times New Roman" w:cs="Times New Roman"/>
          <w:sz w:val="28"/>
          <w:szCs w:val="28"/>
        </w:rPr>
        <w:t xml:space="preserve">28.10.2024 </w:t>
      </w:r>
      <w:r w:rsidR="00F46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841">
        <w:rPr>
          <w:rFonts w:ascii="Times New Roman" w:hAnsi="Times New Roman" w:cs="Times New Roman"/>
          <w:sz w:val="28"/>
          <w:szCs w:val="28"/>
        </w:rPr>
        <w:t>737</w:t>
      </w:r>
    </w:p>
    <w:p w:rsidR="003053E7" w:rsidRDefault="003053E7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2BC" w:rsidRDefault="00BB62BC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p w:rsidR="003053E7" w:rsidRPr="00690B25" w:rsidRDefault="003053E7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3053E7" w:rsidRDefault="003053E7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Pr="006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3053E7" w:rsidRPr="00690B25" w:rsidRDefault="003053E7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</w:p>
    <w:p w:rsidR="003053E7" w:rsidRPr="00690B25" w:rsidRDefault="003053E7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 района</w:t>
      </w:r>
    </w:p>
    <w:p w:rsidR="003053E7" w:rsidRDefault="003053E7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18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CD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CD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18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962</w:t>
      </w:r>
    </w:p>
    <w:p w:rsidR="00CD13BD" w:rsidRDefault="00CD13BD" w:rsidP="00CD13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851" w:rsidRDefault="00245851" w:rsidP="00CD13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851" w:rsidRDefault="00245851" w:rsidP="00CD13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2BC" w:rsidRPr="00BB62BC" w:rsidRDefault="00BB62BC" w:rsidP="00BB62BC">
      <w:pPr>
        <w:tabs>
          <w:tab w:val="left" w:pos="8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62BC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  <w:r w:rsidR="00CB186B">
        <w:rPr>
          <w:rFonts w:ascii="Times New Roman" w:hAnsi="Times New Roman" w:cs="Times New Roman"/>
          <w:sz w:val="28"/>
          <w:szCs w:val="28"/>
        </w:rPr>
        <w:t>р</w:t>
      </w:r>
      <w:r w:rsidRPr="00BB62BC">
        <w:rPr>
          <w:rFonts w:ascii="Times New Roman" w:hAnsi="Times New Roman" w:cs="Times New Roman"/>
          <w:sz w:val="28"/>
          <w:szCs w:val="28"/>
        </w:rPr>
        <w:t xml:space="preserve">аботников муниципального казенного учреждения Усть-Лабинского городского поселения Усть-Лабинского района </w:t>
      </w:r>
    </w:p>
    <w:p w:rsidR="00BB62BC" w:rsidRDefault="00BB62BC" w:rsidP="00BB62BC">
      <w:pPr>
        <w:tabs>
          <w:tab w:val="left" w:pos="8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62BC">
        <w:rPr>
          <w:rFonts w:ascii="Times New Roman" w:hAnsi="Times New Roman" w:cs="Times New Roman"/>
          <w:sz w:val="28"/>
          <w:szCs w:val="28"/>
        </w:rPr>
        <w:t>«</w:t>
      </w:r>
      <w:r w:rsidR="00181D25">
        <w:rPr>
          <w:rFonts w:ascii="Times New Roman" w:hAnsi="Times New Roman" w:cs="Times New Roman"/>
          <w:sz w:val="28"/>
          <w:szCs w:val="28"/>
        </w:rPr>
        <w:t>Чистый город</w:t>
      </w:r>
      <w:r w:rsidRPr="00BB62BC">
        <w:rPr>
          <w:rFonts w:ascii="Times New Roman" w:hAnsi="Times New Roman" w:cs="Times New Roman"/>
          <w:sz w:val="28"/>
          <w:szCs w:val="28"/>
        </w:rPr>
        <w:t>»</w:t>
      </w:r>
    </w:p>
    <w:p w:rsidR="00A91927" w:rsidRDefault="00A91927" w:rsidP="00BB62BC">
      <w:pPr>
        <w:tabs>
          <w:tab w:val="left" w:pos="8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945"/>
        <w:gridCol w:w="2977"/>
        <w:gridCol w:w="2977"/>
      </w:tblGrid>
      <w:tr w:rsidR="007773A6" w:rsidRPr="00BB62BC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5D7E2B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5D7E2B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Pr="00BB62BC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(</w:t>
            </w: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рублей в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 1 сентября 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7773A6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рублей в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 1 октября 2024 г.</w:t>
            </w:r>
          </w:p>
        </w:tc>
      </w:tr>
      <w:tr w:rsidR="007773A6" w:rsidRPr="00F60A36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A9192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3D7533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F60A36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17327</w:t>
            </w:r>
          </w:p>
        </w:tc>
      </w:tr>
      <w:tr w:rsidR="007773A6" w:rsidRPr="00F60A36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A9192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3D7533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F60A36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12362</w:t>
            </w:r>
          </w:p>
        </w:tc>
      </w:tr>
      <w:tr w:rsidR="007773A6" w:rsidRPr="00F60A36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A9192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3D7533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Pr="00F60A3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F60A3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9808</w:t>
            </w:r>
          </w:p>
        </w:tc>
      </w:tr>
      <w:tr w:rsidR="007773A6" w:rsidRPr="00F60A36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A9192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3D7533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Pr="00F60A3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F60A3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6773</w:t>
            </w:r>
          </w:p>
        </w:tc>
      </w:tr>
      <w:tr w:rsidR="007773A6" w:rsidRPr="00F60A36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A9192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3D7533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Pr="00F60A3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F60A3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6773</w:t>
            </w:r>
          </w:p>
        </w:tc>
      </w:tr>
      <w:tr w:rsidR="007773A6" w:rsidRPr="00F60A36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A9192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3D7533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F60A36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6773</w:t>
            </w:r>
          </w:p>
        </w:tc>
      </w:tr>
      <w:tr w:rsidR="007773A6" w:rsidRPr="00BB62BC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A9192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3D7533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Начальник цеха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10604</w:t>
            </w:r>
          </w:p>
        </w:tc>
      </w:tr>
      <w:tr w:rsidR="007773A6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A9192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3D7533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Мастер цеха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10364</w:t>
            </w:r>
          </w:p>
        </w:tc>
      </w:tr>
      <w:tr w:rsidR="007773A6" w:rsidRPr="00BB62BC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A9192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3D7533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6496</w:t>
            </w:r>
          </w:p>
        </w:tc>
      </w:tr>
      <w:tr w:rsidR="007773A6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A9192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3D7533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Рабочий по благоустройству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4876</w:t>
            </w:r>
          </w:p>
        </w:tc>
      </w:tr>
      <w:tr w:rsidR="007773A6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A9192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3D7533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Рабочий зеленого хозяйства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4876</w:t>
            </w:r>
          </w:p>
        </w:tc>
      </w:tr>
      <w:tr w:rsidR="007773A6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A9192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3D7533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4876</w:t>
            </w:r>
          </w:p>
        </w:tc>
      </w:tr>
      <w:tr w:rsidR="007773A6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A9192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3D7533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Дорожные рабочие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5686</w:t>
            </w:r>
          </w:p>
        </w:tc>
      </w:tr>
      <w:tr w:rsidR="007773A6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A9192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3D7533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Мастер по эксплуатации дорожных объектов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7773A6" w:rsidP="00BB5BD9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5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7773A6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A9192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3D7533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Электрик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5686</w:t>
            </w:r>
          </w:p>
        </w:tc>
      </w:tr>
      <w:tr w:rsidR="007773A6" w:rsidRPr="00BB62BC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A9192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3D7533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8352</w:t>
            </w:r>
          </w:p>
        </w:tc>
      </w:tr>
      <w:tr w:rsidR="007773A6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A9192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3D7533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Автоэлектрик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6773</w:t>
            </w:r>
          </w:p>
        </w:tc>
      </w:tr>
      <w:tr w:rsidR="007773A6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7773A6" w:rsidP="00A9192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3D7533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Слесарь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5686</w:t>
            </w:r>
          </w:p>
        </w:tc>
      </w:tr>
      <w:tr w:rsidR="007773A6" w:rsidRPr="00BB62BC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7773A6" w:rsidP="00A9192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3D7533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5D7E2B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6773</w:t>
            </w:r>
          </w:p>
        </w:tc>
      </w:tr>
      <w:tr w:rsidR="007773A6" w:rsidRPr="00BB62BC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7773A6" w:rsidP="00D8034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D80347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Водитель – оператор автовышки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8645</w:t>
            </w:r>
          </w:p>
        </w:tc>
      </w:tr>
      <w:tr w:rsidR="007773A6" w:rsidRPr="00BB62BC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7773A6" w:rsidP="00D8034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D80347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BB62BC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7006</w:t>
            </w:r>
          </w:p>
        </w:tc>
      </w:tr>
      <w:tr w:rsidR="007773A6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7773A6" w:rsidP="00D8034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D80347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Машинист автогрейдера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8668</w:t>
            </w:r>
          </w:p>
        </w:tc>
      </w:tr>
      <w:tr w:rsidR="007773A6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7773A6" w:rsidP="00D8034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D80347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Машинист маркировочной машины для разметки автомобильных дорог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8943</w:t>
            </w:r>
          </w:p>
        </w:tc>
      </w:tr>
      <w:tr w:rsidR="007773A6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7773A6" w:rsidP="00D8034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D80347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Машинист крана-манипулятора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227BF9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8645</w:t>
            </w:r>
          </w:p>
        </w:tc>
      </w:tr>
      <w:tr w:rsidR="007773A6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7773A6" w:rsidP="00D8034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Pr="00AB5614" w:rsidRDefault="007773A6" w:rsidP="00D80347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Машинист экскаватора-погрузчика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A6" w:rsidRDefault="007773A6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A6" w:rsidRDefault="00227BF9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8645</w:t>
            </w:r>
          </w:p>
        </w:tc>
      </w:tr>
      <w:tr w:rsidR="00EC4F24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24" w:rsidRDefault="00EC4F24" w:rsidP="00D8034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24" w:rsidRPr="00AB5614" w:rsidRDefault="00EC4F24" w:rsidP="00D80347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24" w:rsidRDefault="00EC4F24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24" w:rsidRDefault="00EC4F24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5686</w:t>
            </w:r>
          </w:p>
        </w:tc>
      </w:tr>
      <w:tr w:rsidR="00AB5614" w:rsidTr="00777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14" w:rsidRDefault="00AB5614" w:rsidP="00D8034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14" w:rsidRPr="00AB5614" w:rsidRDefault="00AB5614" w:rsidP="00D80347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4" w:rsidRDefault="00AB5614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14" w:rsidRDefault="00AB5614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10604</w:t>
            </w:r>
          </w:p>
        </w:tc>
      </w:tr>
      <w:tr w:rsidR="00AB5614" w:rsidTr="00AB5614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14" w:rsidRDefault="00AB5614" w:rsidP="00D80347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14" w:rsidRPr="00AB5614" w:rsidRDefault="00AB5614" w:rsidP="00D80347">
            <w:pPr>
              <w:tabs>
                <w:tab w:val="left" w:pos="1560"/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614">
              <w:rPr>
                <w:rFonts w:ascii="Times New Roman" w:hAnsi="Times New Roman" w:cs="Times New Roman"/>
                <w:sz w:val="28"/>
                <w:szCs w:val="28"/>
              </w:rPr>
              <w:t>Мастер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4" w:rsidRDefault="00AB5614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14" w:rsidRDefault="00AB5614" w:rsidP="00D8034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10364</w:t>
            </w:r>
          </w:p>
        </w:tc>
      </w:tr>
    </w:tbl>
    <w:p w:rsidR="00BB62BC" w:rsidRPr="00BB62BC" w:rsidRDefault="00432B11" w:rsidP="00432B11">
      <w:pPr>
        <w:tabs>
          <w:tab w:val="left" w:pos="81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»</w:t>
      </w:r>
      <w:r w:rsidR="00102223">
        <w:rPr>
          <w:rFonts w:ascii="Times New Roman" w:hAnsi="Times New Roman" w:cs="Times New Roman"/>
          <w:sz w:val="28"/>
          <w:szCs w:val="28"/>
        </w:rPr>
        <w:t>.</w:t>
      </w:r>
    </w:p>
    <w:p w:rsidR="00950235" w:rsidRDefault="00950235" w:rsidP="00BB62BC">
      <w:pPr>
        <w:tabs>
          <w:tab w:val="left" w:pos="81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6A0" w:rsidRDefault="00BB62BC" w:rsidP="001158BE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BC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BB62BC" w:rsidRPr="00BB62BC" w:rsidRDefault="00BB62BC" w:rsidP="001158BE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BC"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BB62BC" w:rsidRDefault="00BB62BC" w:rsidP="0011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BC">
        <w:rPr>
          <w:rFonts w:ascii="Times New Roman" w:hAnsi="Times New Roman" w:cs="Times New Roman"/>
          <w:sz w:val="28"/>
          <w:szCs w:val="28"/>
        </w:rPr>
        <w:t xml:space="preserve">Усть-Лабинского района </w:t>
      </w:r>
      <w:r w:rsidRPr="00BB62BC">
        <w:rPr>
          <w:rFonts w:ascii="Times New Roman" w:hAnsi="Times New Roman" w:cs="Times New Roman"/>
          <w:sz w:val="28"/>
          <w:szCs w:val="28"/>
        </w:rPr>
        <w:tab/>
      </w:r>
      <w:r w:rsidRPr="00BB62BC">
        <w:rPr>
          <w:rFonts w:ascii="Times New Roman" w:hAnsi="Times New Roman" w:cs="Times New Roman"/>
          <w:sz w:val="28"/>
          <w:szCs w:val="28"/>
        </w:rPr>
        <w:tab/>
      </w:r>
      <w:r w:rsidRPr="00BB62BC">
        <w:rPr>
          <w:rFonts w:ascii="Times New Roman" w:hAnsi="Times New Roman" w:cs="Times New Roman"/>
          <w:sz w:val="28"/>
          <w:szCs w:val="28"/>
        </w:rPr>
        <w:tab/>
      </w:r>
      <w:r w:rsidRPr="00BB62BC">
        <w:rPr>
          <w:rFonts w:ascii="Times New Roman" w:hAnsi="Times New Roman" w:cs="Times New Roman"/>
          <w:sz w:val="28"/>
          <w:szCs w:val="28"/>
        </w:rPr>
        <w:tab/>
      </w:r>
      <w:r w:rsidRPr="00BB62BC">
        <w:rPr>
          <w:rFonts w:ascii="Times New Roman" w:hAnsi="Times New Roman" w:cs="Times New Roman"/>
          <w:sz w:val="28"/>
          <w:szCs w:val="28"/>
        </w:rPr>
        <w:tab/>
      </w:r>
      <w:r w:rsidRPr="00BB62BC">
        <w:rPr>
          <w:rFonts w:ascii="Times New Roman" w:hAnsi="Times New Roman" w:cs="Times New Roman"/>
          <w:sz w:val="28"/>
          <w:szCs w:val="28"/>
        </w:rPr>
        <w:tab/>
      </w:r>
      <w:r w:rsidRPr="00BB62BC">
        <w:rPr>
          <w:rFonts w:ascii="Times New Roman" w:hAnsi="Times New Roman" w:cs="Times New Roman"/>
          <w:sz w:val="28"/>
          <w:szCs w:val="28"/>
        </w:rPr>
        <w:tab/>
      </w:r>
      <w:r w:rsidR="0018440D">
        <w:rPr>
          <w:rFonts w:ascii="Times New Roman" w:hAnsi="Times New Roman" w:cs="Times New Roman"/>
          <w:sz w:val="28"/>
          <w:szCs w:val="28"/>
        </w:rPr>
        <w:t>Е.С. Руденко</w:t>
      </w:r>
    </w:p>
    <w:p w:rsidR="00BB1D35" w:rsidRDefault="00BB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BB1D35" w:rsidSect="00950235">
      <w:pgSz w:w="11906" w:h="16838" w:code="9"/>
      <w:pgMar w:top="1134" w:right="567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D67" w:rsidRDefault="00830D67" w:rsidP="001C5928">
      <w:pPr>
        <w:spacing w:after="0" w:line="240" w:lineRule="auto"/>
      </w:pPr>
      <w:r>
        <w:separator/>
      </w:r>
    </w:p>
  </w:endnote>
  <w:endnote w:type="continuationSeparator" w:id="0">
    <w:p w:rsidR="00830D67" w:rsidRDefault="00830D67" w:rsidP="001C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D67" w:rsidRDefault="00830D67" w:rsidP="001C5928">
      <w:pPr>
        <w:spacing w:after="0" w:line="240" w:lineRule="auto"/>
      </w:pPr>
      <w:r>
        <w:separator/>
      </w:r>
    </w:p>
  </w:footnote>
  <w:footnote w:type="continuationSeparator" w:id="0">
    <w:p w:rsidR="00830D67" w:rsidRDefault="00830D67" w:rsidP="001C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171095"/>
      <w:docPartObj>
        <w:docPartGallery w:val="Page Numbers (Top of Page)"/>
        <w:docPartUnique/>
      </w:docPartObj>
    </w:sdtPr>
    <w:sdtEndPr/>
    <w:sdtContent>
      <w:p w:rsidR="00950235" w:rsidRDefault="009502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841">
          <w:rPr>
            <w:noProof/>
          </w:rPr>
          <w:t>2</w:t>
        </w:r>
        <w:r>
          <w:fldChar w:fldCharType="end"/>
        </w:r>
      </w:p>
    </w:sdtContent>
  </w:sdt>
  <w:p w:rsidR="00950235" w:rsidRDefault="0095023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1C5928">
      <w:trPr>
        <w:trHeight w:val="720"/>
      </w:trPr>
      <w:tc>
        <w:tcPr>
          <w:tcW w:w="1667" w:type="pct"/>
        </w:tcPr>
        <w:p w:rsidR="001C5928" w:rsidRDefault="001C5928" w:rsidP="001C5928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7" w:type="pct"/>
        </w:tcPr>
        <w:p w:rsidR="001C5928" w:rsidRDefault="001C5928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1C5928" w:rsidRDefault="001C5928">
          <w:pPr>
            <w:pStyle w:val="a7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1C5928" w:rsidRDefault="001C59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176"/>
    <w:multiLevelType w:val="hybridMultilevel"/>
    <w:tmpl w:val="9808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7E9"/>
    <w:multiLevelType w:val="hybridMultilevel"/>
    <w:tmpl w:val="B658CAF2"/>
    <w:lvl w:ilvl="0" w:tplc="B50AD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DC2EFA"/>
    <w:multiLevelType w:val="hybridMultilevel"/>
    <w:tmpl w:val="86723BEA"/>
    <w:lvl w:ilvl="0" w:tplc="8B329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1B0E40"/>
    <w:multiLevelType w:val="multilevel"/>
    <w:tmpl w:val="DE0C2B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295A12B1"/>
    <w:multiLevelType w:val="multilevel"/>
    <w:tmpl w:val="8BDE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32E9D"/>
    <w:multiLevelType w:val="multilevel"/>
    <w:tmpl w:val="13F2A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FC3FA2"/>
    <w:multiLevelType w:val="multilevel"/>
    <w:tmpl w:val="CF466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094D3F"/>
    <w:multiLevelType w:val="multilevel"/>
    <w:tmpl w:val="5A3E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5218D0"/>
    <w:multiLevelType w:val="hybridMultilevel"/>
    <w:tmpl w:val="77EC173A"/>
    <w:lvl w:ilvl="0" w:tplc="30F44856">
      <w:start w:val="1"/>
      <w:numFmt w:val="decimal"/>
      <w:lvlText w:val="%1."/>
      <w:lvlJc w:val="left"/>
      <w:pPr>
        <w:ind w:left="1068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3576C0"/>
    <w:multiLevelType w:val="multilevel"/>
    <w:tmpl w:val="0CE4C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16F3B"/>
    <w:multiLevelType w:val="multilevel"/>
    <w:tmpl w:val="DD3CF9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59"/>
    <w:rsid w:val="00003AD3"/>
    <w:rsid w:val="000068D0"/>
    <w:rsid w:val="00046F45"/>
    <w:rsid w:val="000747E7"/>
    <w:rsid w:val="000941BB"/>
    <w:rsid w:val="00097AE0"/>
    <w:rsid w:val="000A115F"/>
    <w:rsid w:val="000B32E6"/>
    <w:rsid w:val="000F5AA2"/>
    <w:rsid w:val="00100D7D"/>
    <w:rsid w:val="00101756"/>
    <w:rsid w:val="00102223"/>
    <w:rsid w:val="00104B93"/>
    <w:rsid w:val="00105DD9"/>
    <w:rsid w:val="001121D0"/>
    <w:rsid w:val="001158BE"/>
    <w:rsid w:val="0011660C"/>
    <w:rsid w:val="00122988"/>
    <w:rsid w:val="00141787"/>
    <w:rsid w:val="00146DF0"/>
    <w:rsid w:val="001575AB"/>
    <w:rsid w:val="00161352"/>
    <w:rsid w:val="00176558"/>
    <w:rsid w:val="00181D25"/>
    <w:rsid w:val="001820DC"/>
    <w:rsid w:val="0018440D"/>
    <w:rsid w:val="00196874"/>
    <w:rsid w:val="001B61DB"/>
    <w:rsid w:val="001C0E32"/>
    <w:rsid w:val="001C5928"/>
    <w:rsid w:val="001E53BA"/>
    <w:rsid w:val="001E6C22"/>
    <w:rsid w:val="001F0A78"/>
    <w:rsid w:val="002156ED"/>
    <w:rsid w:val="002167DA"/>
    <w:rsid w:val="00227BF9"/>
    <w:rsid w:val="002360D0"/>
    <w:rsid w:val="00245851"/>
    <w:rsid w:val="00252D83"/>
    <w:rsid w:val="00277E9A"/>
    <w:rsid w:val="002A11F5"/>
    <w:rsid w:val="002A684A"/>
    <w:rsid w:val="002B042A"/>
    <w:rsid w:val="002B7B9D"/>
    <w:rsid w:val="002C0C2E"/>
    <w:rsid w:val="002D02A7"/>
    <w:rsid w:val="002D266C"/>
    <w:rsid w:val="002D412A"/>
    <w:rsid w:val="002D5CD0"/>
    <w:rsid w:val="002F00D6"/>
    <w:rsid w:val="003053E7"/>
    <w:rsid w:val="0031494A"/>
    <w:rsid w:val="0033353C"/>
    <w:rsid w:val="0035681F"/>
    <w:rsid w:val="003678C6"/>
    <w:rsid w:val="0037078E"/>
    <w:rsid w:val="003B707A"/>
    <w:rsid w:val="003D7533"/>
    <w:rsid w:val="003E4827"/>
    <w:rsid w:val="003E545C"/>
    <w:rsid w:val="003F50D7"/>
    <w:rsid w:val="00432B11"/>
    <w:rsid w:val="00435DA8"/>
    <w:rsid w:val="0043744D"/>
    <w:rsid w:val="00476F90"/>
    <w:rsid w:val="004E211E"/>
    <w:rsid w:val="004F151D"/>
    <w:rsid w:val="004F3277"/>
    <w:rsid w:val="005240B6"/>
    <w:rsid w:val="00541EAC"/>
    <w:rsid w:val="00544EAC"/>
    <w:rsid w:val="0055651D"/>
    <w:rsid w:val="00556C3B"/>
    <w:rsid w:val="005709CE"/>
    <w:rsid w:val="005751CF"/>
    <w:rsid w:val="005813B1"/>
    <w:rsid w:val="005820B6"/>
    <w:rsid w:val="00582D92"/>
    <w:rsid w:val="005A4B63"/>
    <w:rsid w:val="005D5DB2"/>
    <w:rsid w:val="005F1336"/>
    <w:rsid w:val="005F461A"/>
    <w:rsid w:val="005F4F8E"/>
    <w:rsid w:val="00641B94"/>
    <w:rsid w:val="00650645"/>
    <w:rsid w:val="00656C19"/>
    <w:rsid w:val="00664A00"/>
    <w:rsid w:val="00690F82"/>
    <w:rsid w:val="006A0CB6"/>
    <w:rsid w:val="006A3CE9"/>
    <w:rsid w:val="006A4B2F"/>
    <w:rsid w:val="006A7F0C"/>
    <w:rsid w:val="006B3982"/>
    <w:rsid w:val="006B5C6B"/>
    <w:rsid w:val="006D1A3F"/>
    <w:rsid w:val="006F2F61"/>
    <w:rsid w:val="007351D1"/>
    <w:rsid w:val="00740B24"/>
    <w:rsid w:val="0076058B"/>
    <w:rsid w:val="007773A6"/>
    <w:rsid w:val="00790FDD"/>
    <w:rsid w:val="0079693E"/>
    <w:rsid w:val="007C1E40"/>
    <w:rsid w:val="007C7E5B"/>
    <w:rsid w:val="007D157A"/>
    <w:rsid w:val="007D38DC"/>
    <w:rsid w:val="007D67C8"/>
    <w:rsid w:val="00810198"/>
    <w:rsid w:val="00811773"/>
    <w:rsid w:val="00830D67"/>
    <w:rsid w:val="00834C50"/>
    <w:rsid w:val="0085013F"/>
    <w:rsid w:val="008626AB"/>
    <w:rsid w:val="008C475E"/>
    <w:rsid w:val="008D3841"/>
    <w:rsid w:val="008F6106"/>
    <w:rsid w:val="00920F22"/>
    <w:rsid w:val="009309F6"/>
    <w:rsid w:val="00950235"/>
    <w:rsid w:val="009A77D3"/>
    <w:rsid w:val="009C4269"/>
    <w:rsid w:val="009C7CDA"/>
    <w:rsid w:val="009E45F6"/>
    <w:rsid w:val="009F2F96"/>
    <w:rsid w:val="00A15337"/>
    <w:rsid w:val="00A32C3D"/>
    <w:rsid w:val="00A35DF8"/>
    <w:rsid w:val="00A408ED"/>
    <w:rsid w:val="00A41566"/>
    <w:rsid w:val="00A73701"/>
    <w:rsid w:val="00A80410"/>
    <w:rsid w:val="00A87C1F"/>
    <w:rsid w:val="00A91927"/>
    <w:rsid w:val="00A92E54"/>
    <w:rsid w:val="00A97F0B"/>
    <w:rsid w:val="00AA65C2"/>
    <w:rsid w:val="00AB5614"/>
    <w:rsid w:val="00AD0BBC"/>
    <w:rsid w:val="00AF1046"/>
    <w:rsid w:val="00AF398D"/>
    <w:rsid w:val="00AF5DAF"/>
    <w:rsid w:val="00B16762"/>
    <w:rsid w:val="00B16D33"/>
    <w:rsid w:val="00B21482"/>
    <w:rsid w:val="00B23707"/>
    <w:rsid w:val="00B579A9"/>
    <w:rsid w:val="00B6004C"/>
    <w:rsid w:val="00BA2962"/>
    <w:rsid w:val="00BB1D35"/>
    <w:rsid w:val="00BB5BD9"/>
    <w:rsid w:val="00BB62BC"/>
    <w:rsid w:val="00BD211C"/>
    <w:rsid w:val="00BE41CD"/>
    <w:rsid w:val="00BF46E0"/>
    <w:rsid w:val="00C01945"/>
    <w:rsid w:val="00C022E4"/>
    <w:rsid w:val="00C03882"/>
    <w:rsid w:val="00C05D8E"/>
    <w:rsid w:val="00C131C4"/>
    <w:rsid w:val="00C2204C"/>
    <w:rsid w:val="00C23A3F"/>
    <w:rsid w:val="00C4707D"/>
    <w:rsid w:val="00C54EDD"/>
    <w:rsid w:val="00C73AE6"/>
    <w:rsid w:val="00C83534"/>
    <w:rsid w:val="00C85F4A"/>
    <w:rsid w:val="00C913B3"/>
    <w:rsid w:val="00CB186B"/>
    <w:rsid w:val="00CB35A9"/>
    <w:rsid w:val="00CD13BD"/>
    <w:rsid w:val="00CD4974"/>
    <w:rsid w:val="00CE0B74"/>
    <w:rsid w:val="00CE3409"/>
    <w:rsid w:val="00D04EEC"/>
    <w:rsid w:val="00D17FB3"/>
    <w:rsid w:val="00D7513E"/>
    <w:rsid w:val="00D80347"/>
    <w:rsid w:val="00D8749E"/>
    <w:rsid w:val="00DA0101"/>
    <w:rsid w:val="00DB6718"/>
    <w:rsid w:val="00DC294B"/>
    <w:rsid w:val="00DC3865"/>
    <w:rsid w:val="00DD46A0"/>
    <w:rsid w:val="00DE4626"/>
    <w:rsid w:val="00DF282A"/>
    <w:rsid w:val="00E277AE"/>
    <w:rsid w:val="00E30EE3"/>
    <w:rsid w:val="00E33370"/>
    <w:rsid w:val="00E37CE8"/>
    <w:rsid w:val="00E54D49"/>
    <w:rsid w:val="00E56435"/>
    <w:rsid w:val="00E6260E"/>
    <w:rsid w:val="00E65446"/>
    <w:rsid w:val="00E6716D"/>
    <w:rsid w:val="00E92B22"/>
    <w:rsid w:val="00E97C86"/>
    <w:rsid w:val="00EC4F24"/>
    <w:rsid w:val="00EE0316"/>
    <w:rsid w:val="00F16074"/>
    <w:rsid w:val="00F41F59"/>
    <w:rsid w:val="00F43396"/>
    <w:rsid w:val="00F45D5C"/>
    <w:rsid w:val="00F462A4"/>
    <w:rsid w:val="00F50559"/>
    <w:rsid w:val="00F547CC"/>
    <w:rsid w:val="00F60860"/>
    <w:rsid w:val="00F60A36"/>
    <w:rsid w:val="00F96ECB"/>
    <w:rsid w:val="00FA4764"/>
    <w:rsid w:val="00FA65CE"/>
    <w:rsid w:val="00FB2676"/>
    <w:rsid w:val="00FB3B91"/>
    <w:rsid w:val="00FE4528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D3485C"/>
  <w15:chartTrackingRefBased/>
  <w15:docId w15:val="{B5E25B61-65F5-49EC-8973-B27AF7DA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4A"/>
  </w:style>
  <w:style w:type="paragraph" w:styleId="1">
    <w:name w:val="heading 1"/>
    <w:basedOn w:val="a"/>
    <w:next w:val="a"/>
    <w:link w:val="10"/>
    <w:uiPriority w:val="99"/>
    <w:qFormat/>
    <w:rsid w:val="00C85F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5F4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85F4A"/>
    <w:rPr>
      <w:b/>
      <w:bCs/>
      <w:color w:val="26282F"/>
    </w:rPr>
  </w:style>
  <w:style w:type="paragraph" w:styleId="a4">
    <w:name w:val="Plain Text"/>
    <w:basedOn w:val="a"/>
    <w:link w:val="a5"/>
    <w:uiPriority w:val="99"/>
    <w:rsid w:val="00C85F4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C85F4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85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E41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5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5928"/>
  </w:style>
  <w:style w:type="paragraph" w:styleId="a9">
    <w:name w:val="footer"/>
    <w:basedOn w:val="a"/>
    <w:link w:val="aa"/>
    <w:uiPriority w:val="99"/>
    <w:unhideWhenUsed/>
    <w:rsid w:val="001C5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5928"/>
  </w:style>
  <w:style w:type="paragraph" w:styleId="ab">
    <w:name w:val="No Spacing"/>
    <w:uiPriority w:val="1"/>
    <w:qFormat/>
    <w:rsid w:val="00F43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4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4B63"/>
    <w:rPr>
      <w:rFonts w:ascii="Segoe UI" w:hAnsi="Segoe UI" w:cs="Segoe UI"/>
      <w:sz w:val="18"/>
      <w:szCs w:val="18"/>
    </w:rPr>
  </w:style>
  <w:style w:type="character" w:styleId="ae">
    <w:name w:val="Hyperlink"/>
    <w:rsid w:val="005F4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-ust-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F1D0E-35C3-4B10-9D3B-E2B8807D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Moskovaya</dc:creator>
  <cp:keywords/>
  <dc:description/>
  <cp:lastModifiedBy>Vladimirova</cp:lastModifiedBy>
  <cp:revision>22</cp:revision>
  <cp:lastPrinted>2024-10-29T07:29:00Z</cp:lastPrinted>
  <dcterms:created xsi:type="dcterms:W3CDTF">2024-10-01T06:11:00Z</dcterms:created>
  <dcterms:modified xsi:type="dcterms:W3CDTF">2024-10-30T14:39:00Z</dcterms:modified>
</cp:coreProperties>
</file>