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4" w:rsidRDefault="00ED49D6" w:rsidP="0099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9A">
        <w:rPr>
          <w:rFonts w:ascii="Times New Roman" w:hAnsi="Times New Roman" w:cs="Times New Roman"/>
          <w:b/>
          <w:sz w:val="28"/>
          <w:szCs w:val="28"/>
        </w:rPr>
        <w:t>Реквизиты министерства</w:t>
      </w:r>
      <w:r w:rsidR="0056735F" w:rsidRPr="00995F9A">
        <w:rPr>
          <w:rFonts w:ascii="Times New Roman" w:hAnsi="Times New Roman" w:cs="Times New Roman"/>
          <w:b/>
          <w:sz w:val="28"/>
          <w:szCs w:val="28"/>
        </w:rPr>
        <w:t xml:space="preserve"> труда и социального развития </w:t>
      </w:r>
    </w:p>
    <w:p w:rsidR="00995F9A" w:rsidRDefault="0056735F" w:rsidP="0099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9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995F9A" w:rsidRDefault="00995F9A" w:rsidP="0099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3A" w:rsidRPr="00995F9A" w:rsidRDefault="00995F9A" w:rsidP="0089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95F9A">
        <w:rPr>
          <w:rFonts w:ascii="Times New Roman" w:hAnsi="Times New Roman" w:cs="Times New Roman"/>
          <w:b/>
          <w:sz w:val="28"/>
          <w:szCs w:val="28"/>
        </w:rPr>
        <w:t>езвозмездн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95F9A">
        <w:rPr>
          <w:rFonts w:ascii="Times New Roman" w:hAnsi="Times New Roman" w:cs="Times New Roman"/>
          <w:b/>
          <w:sz w:val="28"/>
          <w:szCs w:val="28"/>
        </w:rPr>
        <w:t xml:space="preserve"> перечисления </w:t>
      </w:r>
      <w:r w:rsidR="0089163A" w:rsidRPr="00995F9A">
        <w:rPr>
          <w:rFonts w:ascii="Times New Roman" w:hAnsi="Times New Roman" w:cs="Times New Roman"/>
          <w:b/>
          <w:sz w:val="28"/>
          <w:szCs w:val="28"/>
        </w:rPr>
        <w:t>в доход бюджета Краснодарского края</w:t>
      </w:r>
    </w:p>
    <w:p w:rsidR="00ED49D6" w:rsidRPr="00995F9A" w:rsidRDefault="00995F9A" w:rsidP="0099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9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единовременной материальной </w:t>
      </w:r>
      <w:bookmarkStart w:id="0" w:name="_GoBack"/>
      <w:bookmarkEnd w:id="0"/>
      <w:r w:rsidRPr="00995F9A">
        <w:rPr>
          <w:rFonts w:ascii="Times New Roman" w:hAnsi="Times New Roman" w:cs="Times New Roman"/>
          <w:b/>
          <w:sz w:val="28"/>
          <w:szCs w:val="28"/>
        </w:rPr>
        <w:t xml:space="preserve">помощи гражданам </w:t>
      </w:r>
    </w:p>
    <w:p w:rsidR="00995F9A" w:rsidRDefault="00995F9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9D6" w:rsidRPr="00995F9A" w:rsidRDefault="00ED49D6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ИНН 2308027369</w:t>
      </w:r>
      <w:r w:rsidR="0076728A" w:rsidRPr="00995F9A">
        <w:rPr>
          <w:rFonts w:ascii="Times New Roman" w:hAnsi="Times New Roman" w:cs="Times New Roman"/>
          <w:sz w:val="28"/>
          <w:szCs w:val="28"/>
        </w:rPr>
        <w:t xml:space="preserve">    КПП 230801001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УФК по Краснодарскому краю (министерство труда и социального развития Краснодарского края л/сч 04182001140)</w:t>
      </w:r>
    </w:p>
    <w:p w:rsidR="00711E5B" w:rsidRPr="00995F9A" w:rsidRDefault="00711E5B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 xml:space="preserve">Наименование Банка: Южное ГУ Банка России//УФК по Краснодарскому 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краю г. Краснодар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БИК ТОФК: 010349101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Единый казначейский счет: 40102810945370000010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Казначейский счет: 03100643000000011800</w:t>
      </w:r>
    </w:p>
    <w:p w:rsidR="0076728A" w:rsidRPr="00995F9A" w:rsidRDefault="0076728A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ОКТМО 03701000</w:t>
      </w:r>
    </w:p>
    <w:p w:rsidR="007C26A8" w:rsidRPr="00995F9A" w:rsidRDefault="007C26A8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57" w:rsidRPr="00995F9A" w:rsidRDefault="00B60BB3" w:rsidP="00ED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Код дохода</w:t>
      </w:r>
      <w:r w:rsidR="0076728A" w:rsidRPr="00995F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2ACC" w:rsidRPr="00995F9A" w:rsidRDefault="009509FA" w:rsidP="004E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 xml:space="preserve">83020702030020000150 </w:t>
      </w:r>
      <w:r w:rsidR="004E2ACC" w:rsidRPr="00995F9A">
        <w:rPr>
          <w:rFonts w:ascii="Times New Roman" w:hAnsi="Times New Roman" w:cs="Times New Roman"/>
          <w:sz w:val="28"/>
          <w:szCs w:val="28"/>
        </w:rPr>
        <w:t>(</w:t>
      </w:r>
      <w:r w:rsidR="00995F9A" w:rsidRPr="00995F9A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4E2ACC" w:rsidRPr="00995F9A">
        <w:rPr>
          <w:rFonts w:ascii="Times New Roman" w:hAnsi="Times New Roman" w:cs="Times New Roman"/>
          <w:sz w:val="28"/>
          <w:szCs w:val="28"/>
        </w:rPr>
        <w:t>реквизит</w:t>
      </w:r>
      <w:r w:rsidR="00995F9A" w:rsidRPr="00995F9A">
        <w:rPr>
          <w:rFonts w:ascii="Times New Roman" w:hAnsi="Times New Roman" w:cs="Times New Roman"/>
          <w:sz w:val="28"/>
          <w:szCs w:val="28"/>
        </w:rPr>
        <w:t>е</w:t>
      </w:r>
      <w:r w:rsidR="004E2ACC" w:rsidRPr="00995F9A">
        <w:rPr>
          <w:rFonts w:ascii="Times New Roman" w:hAnsi="Times New Roman" w:cs="Times New Roman"/>
          <w:sz w:val="28"/>
          <w:szCs w:val="28"/>
        </w:rPr>
        <w:t xml:space="preserve"> 104 платежного поручения)</w:t>
      </w:r>
    </w:p>
    <w:p w:rsidR="004E2ACC" w:rsidRPr="00995F9A" w:rsidRDefault="004E2ACC" w:rsidP="004E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CC" w:rsidRDefault="004E2ACC" w:rsidP="004E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9A">
        <w:rPr>
          <w:rFonts w:ascii="Times New Roman" w:hAnsi="Times New Roman" w:cs="Times New Roman"/>
          <w:sz w:val="28"/>
          <w:szCs w:val="28"/>
        </w:rPr>
        <w:t>Назначение платежа: Безвозмездные перечисления для предоставления единовременной материальной помощи гражданам</w:t>
      </w:r>
    </w:p>
    <w:p w:rsidR="0076728A" w:rsidRPr="00ED49D6" w:rsidRDefault="009509FA" w:rsidP="004E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28A" w:rsidRPr="00ED49D6" w:rsidSect="00ED49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06"/>
    <w:rsid w:val="003F70F3"/>
    <w:rsid w:val="004E2ACC"/>
    <w:rsid w:val="0056735F"/>
    <w:rsid w:val="00596699"/>
    <w:rsid w:val="005C1208"/>
    <w:rsid w:val="005D2DDB"/>
    <w:rsid w:val="006B673F"/>
    <w:rsid w:val="00711E5B"/>
    <w:rsid w:val="0076728A"/>
    <w:rsid w:val="00772CE6"/>
    <w:rsid w:val="007C26A8"/>
    <w:rsid w:val="00823A33"/>
    <w:rsid w:val="00866EB2"/>
    <w:rsid w:val="0089163A"/>
    <w:rsid w:val="00927308"/>
    <w:rsid w:val="009509FA"/>
    <w:rsid w:val="00953244"/>
    <w:rsid w:val="00977D84"/>
    <w:rsid w:val="00995F9A"/>
    <w:rsid w:val="009D5371"/>
    <w:rsid w:val="00AC0DE4"/>
    <w:rsid w:val="00B44731"/>
    <w:rsid w:val="00B60BB3"/>
    <w:rsid w:val="00C55606"/>
    <w:rsid w:val="00CB0E02"/>
    <w:rsid w:val="00CC3D57"/>
    <w:rsid w:val="00CF4B59"/>
    <w:rsid w:val="00DF6B17"/>
    <w:rsid w:val="00ED49D6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Удовенко Елена Витальевна</dc:creator>
  <cp:lastModifiedBy>гл бухгалтер</cp:lastModifiedBy>
  <cp:revision>2</cp:revision>
  <cp:lastPrinted>2024-03-04T09:26:00Z</cp:lastPrinted>
  <dcterms:created xsi:type="dcterms:W3CDTF">2024-05-02T07:56:00Z</dcterms:created>
  <dcterms:modified xsi:type="dcterms:W3CDTF">2024-05-02T07:56:00Z</dcterms:modified>
</cp:coreProperties>
</file>