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72" w:rsidRDefault="00972672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972672">
      <w:pPr>
        <w:pStyle w:val="a3"/>
        <w:jc w:val="center"/>
        <w:rPr>
          <w:rFonts w:ascii="Times New Roman" w:hAnsi="Times New Roman" w:cs="Times New Roman"/>
          <w:sz w:val="28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3E3D05" w:rsidRPr="003E3D05">
        <w:rPr>
          <w:rFonts w:ascii="Times New Roman" w:hAnsi="Times New Roman" w:cs="Times New Roman"/>
          <w:sz w:val="28"/>
          <w:lang w:eastAsia="ru-RU"/>
        </w:rPr>
        <w:t>«Заключение соглашения об установлении сервитута, принятие решения об установлении публичного сервитута в отношении земельного участка, находящегося в государственной или муниципальной собственности»</w:t>
      </w:r>
    </w:p>
    <w:p w:rsidR="00BA4E52" w:rsidRPr="00196A1F" w:rsidRDefault="00BA4E52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утвержденным решением Совета Усть-Лабинского городского поселения Усть-Лабинского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3E3D05" w:rsidRPr="003E3D05">
        <w:rPr>
          <w:rFonts w:ascii="Times New Roman" w:hAnsi="Times New Roman" w:cs="Times New Roman"/>
          <w:lang w:eastAsia="ru-RU"/>
        </w:rPr>
        <w:t>«Заключение соглашения об установлении сервитута, принятие решения об установлении публичного сервитута в отношении земельного участка, находящегося в государственной или муниципальной собственности»</w:t>
      </w:r>
      <w:r w:rsidR="003E3D05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3E3D05" w:rsidRPr="003E3D05">
        <w:rPr>
          <w:rFonts w:ascii="Times New Roman" w:hAnsi="Times New Roman" w:cs="Times New Roman"/>
          <w:lang w:eastAsia="ru-RU"/>
        </w:rPr>
        <w:t>«Заключение соглашения об установлении сервитута, принятие решения об установлении публичного сервитута в отношении земельного участка, находящегося в государственной или муниципальной собственности»</w:t>
      </w:r>
      <w:r w:rsidR="003E3D05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060C05"/>
    <w:rsid w:val="000E5B1E"/>
    <w:rsid w:val="00160D60"/>
    <w:rsid w:val="00196A1F"/>
    <w:rsid w:val="002526EF"/>
    <w:rsid w:val="002612C7"/>
    <w:rsid w:val="002921CB"/>
    <w:rsid w:val="0033217A"/>
    <w:rsid w:val="00383F67"/>
    <w:rsid w:val="003C6930"/>
    <w:rsid w:val="003D57AE"/>
    <w:rsid w:val="003E3D05"/>
    <w:rsid w:val="00400B32"/>
    <w:rsid w:val="004E078C"/>
    <w:rsid w:val="004E6095"/>
    <w:rsid w:val="00536C70"/>
    <w:rsid w:val="005A0858"/>
    <w:rsid w:val="005A436E"/>
    <w:rsid w:val="005D7EC2"/>
    <w:rsid w:val="0066703E"/>
    <w:rsid w:val="00671AE1"/>
    <w:rsid w:val="006873F2"/>
    <w:rsid w:val="006C0DB8"/>
    <w:rsid w:val="00705154"/>
    <w:rsid w:val="0076703E"/>
    <w:rsid w:val="00767971"/>
    <w:rsid w:val="007B3362"/>
    <w:rsid w:val="007C2957"/>
    <w:rsid w:val="00972672"/>
    <w:rsid w:val="009A7616"/>
    <w:rsid w:val="009F0AEA"/>
    <w:rsid w:val="00A45AC0"/>
    <w:rsid w:val="00AB08AB"/>
    <w:rsid w:val="00AE7293"/>
    <w:rsid w:val="00B41553"/>
    <w:rsid w:val="00B64969"/>
    <w:rsid w:val="00B6560D"/>
    <w:rsid w:val="00BA4E52"/>
    <w:rsid w:val="00C104D0"/>
    <w:rsid w:val="00C51793"/>
    <w:rsid w:val="00DA0641"/>
    <w:rsid w:val="00E03F84"/>
    <w:rsid w:val="00F16277"/>
    <w:rsid w:val="00F62CDE"/>
    <w:rsid w:val="00F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2019-02-28T06:06:00Z</dcterms:created>
  <dcterms:modified xsi:type="dcterms:W3CDTF">2019-02-28T06:07:00Z</dcterms:modified>
</cp:coreProperties>
</file>