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F5" w:rsidRDefault="009F24F5" w:rsidP="009F24F5">
      <w:pPr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Торговая наценка на социально значимые</w:t>
      </w:r>
      <w:r>
        <w:rPr>
          <w:bCs/>
          <w:color w:val="26282F"/>
          <w:sz w:val="28"/>
          <w:szCs w:val="28"/>
        </w:rPr>
        <w:t xml:space="preserve"> продукты питания</w:t>
      </w:r>
    </w:p>
    <w:p w:rsidR="009F24F5" w:rsidRDefault="009F24F5" w:rsidP="009F24F5">
      <w:pPr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Уважаемые руководители предприятий розничной торговли!</w:t>
      </w:r>
    </w:p>
    <w:p w:rsidR="009F24F5" w:rsidRPr="0073080D" w:rsidRDefault="009F24F5" w:rsidP="009F24F5">
      <w:pPr>
        <w:autoSpaceDE w:val="0"/>
        <w:autoSpaceDN w:val="0"/>
        <w:adjustRightInd w:val="0"/>
        <w:rPr>
          <w:sz w:val="28"/>
          <w:szCs w:val="28"/>
          <w:u w:val="single"/>
        </w:rPr>
      </w:pPr>
      <w:proofErr w:type="gramStart"/>
      <w:r>
        <w:rPr>
          <w:bCs/>
          <w:sz w:val="28"/>
          <w:szCs w:val="28"/>
        </w:rPr>
        <w:t>Отдел торговли и защиты прав потребителей администрации</w:t>
      </w:r>
      <w:r w:rsidRPr="009F24F5">
        <w:rPr>
          <w:bCs/>
          <w:sz w:val="28"/>
          <w:szCs w:val="28"/>
        </w:rPr>
        <w:t xml:space="preserve"> Усть-Лабинского городского поселения Усть-Лабинского района сообщает всем заинтересованным лицам</w:t>
      </w:r>
      <w:r>
        <w:rPr>
          <w:bCs/>
          <w:sz w:val="28"/>
          <w:szCs w:val="28"/>
        </w:rPr>
        <w:t xml:space="preserve"> о том, что в</w:t>
      </w:r>
      <w:r w:rsidRPr="0073080D">
        <w:rPr>
          <w:bCs/>
          <w:sz w:val="28"/>
          <w:szCs w:val="28"/>
        </w:rPr>
        <w:t xml:space="preserve"> целях гарантированного обеспечения населения края социально значимыми продуктами питания и недопущения необоснованного роста цен и стабилизации ситуации на потребительском рынке края </w:t>
      </w:r>
      <w:hyperlink r:id="rId5" w:history="1">
        <w:r w:rsidRPr="0073080D">
          <w:rPr>
            <w:sz w:val="28"/>
            <w:szCs w:val="28"/>
          </w:rPr>
          <w:t>распоряжение</w:t>
        </w:r>
      </w:hyperlink>
      <w:r w:rsidRPr="0073080D">
        <w:rPr>
          <w:sz w:val="28"/>
          <w:szCs w:val="28"/>
        </w:rPr>
        <w:t>м главы администрации Краснодарского края о</w:t>
      </w:r>
      <w:r>
        <w:rPr>
          <w:sz w:val="28"/>
          <w:szCs w:val="28"/>
        </w:rPr>
        <w:t>т 17 октября 2007 года N 900-р «</w:t>
      </w:r>
      <w:r w:rsidRPr="0073080D">
        <w:rPr>
          <w:sz w:val="28"/>
          <w:szCs w:val="28"/>
        </w:rPr>
        <w:t>О стабилизации цен на отдельные виды</w:t>
      </w:r>
      <w:proofErr w:type="gramEnd"/>
      <w:r w:rsidRPr="0073080D">
        <w:rPr>
          <w:sz w:val="28"/>
          <w:szCs w:val="28"/>
        </w:rPr>
        <w:t xml:space="preserve"> социально значимых продуктов питани</w:t>
      </w:r>
      <w:r>
        <w:rPr>
          <w:sz w:val="28"/>
          <w:szCs w:val="28"/>
        </w:rPr>
        <w:t>я в Краснодарском крае»</w:t>
      </w:r>
      <w:r w:rsidRPr="0073080D">
        <w:rPr>
          <w:sz w:val="28"/>
          <w:szCs w:val="28"/>
        </w:rPr>
        <w:t xml:space="preserve"> предприятиям розничной торговли </w:t>
      </w:r>
      <w:r w:rsidRPr="0073080D">
        <w:rPr>
          <w:sz w:val="28"/>
          <w:szCs w:val="28"/>
        </w:rPr>
        <w:t>рекомендовано</w:t>
      </w:r>
      <w:r w:rsidRPr="0073080D">
        <w:rPr>
          <w:sz w:val="28"/>
          <w:szCs w:val="28"/>
        </w:rPr>
        <w:t xml:space="preserve"> осуществлять реализацию нижеперечисленных социально значимых продуктов питания с торговой наценкой не выше </w:t>
      </w:r>
      <w:r w:rsidRPr="0073080D">
        <w:rPr>
          <w:sz w:val="28"/>
          <w:szCs w:val="28"/>
          <w:u w:val="single"/>
        </w:rPr>
        <w:t xml:space="preserve">10 процентов: 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куры замороженные (кроме куриных окорочков) (не менее одного наименования);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масло подсолнечное рафинированное дезодорированное фасованное (не менее одного наименования);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молоко питьевое 2,5% жирности в полиэтиленовом пакете;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кефир 2,5% жирности в полиэтиленовом пакете;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сметана весовая и фасованная в полиэтиленовом пакете 20% жирности;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творог обезжиренный весовой и фасованный;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яйца куриные 1-й и 2-й категории (не менее одного наименования);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сахар-песок (не менее одного наименования);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соль поваренная пищевая (не менее одного наименования);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мука пшеничная высший сорт (не менее одного наименования);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хлеб формовой из муки 1 сорта;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>- рис шлифованный (не менее одного наименования);</w:t>
      </w:r>
    </w:p>
    <w:p w:rsidR="009F24F5" w:rsidRPr="0073080D" w:rsidRDefault="009F24F5" w:rsidP="009E4509">
      <w:pPr>
        <w:autoSpaceDE w:val="0"/>
        <w:autoSpaceDN w:val="0"/>
        <w:adjustRightInd w:val="0"/>
        <w:rPr>
          <w:sz w:val="28"/>
          <w:szCs w:val="28"/>
        </w:rPr>
      </w:pPr>
      <w:r w:rsidRPr="0073080D">
        <w:rPr>
          <w:sz w:val="28"/>
          <w:szCs w:val="28"/>
        </w:rPr>
        <w:t xml:space="preserve">- крупа </w:t>
      </w:r>
      <w:proofErr w:type="gramStart"/>
      <w:r w:rsidRPr="0073080D">
        <w:rPr>
          <w:sz w:val="28"/>
          <w:szCs w:val="28"/>
        </w:rPr>
        <w:t>гречневая-ядрица</w:t>
      </w:r>
      <w:proofErr w:type="gramEnd"/>
      <w:r w:rsidRPr="0073080D">
        <w:rPr>
          <w:sz w:val="28"/>
          <w:szCs w:val="28"/>
        </w:rPr>
        <w:t xml:space="preserve"> (не менее одного наименования);</w:t>
      </w:r>
    </w:p>
    <w:p w:rsidR="009F24F5" w:rsidRDefault="009F24F5" w:rsidP="009F24F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73080D">
        <w:rPr>
          <w:rStyle w:val="apple-converted-space"/>
          <w:sz w:val="28"/>
          <w:szCs w:val="28"/>
          <w:shd w:val="clear" w:color="auto" w:fill="FFFFFF"/>
        </w:rPr>
        <w:t xml:space="preserve">Согласно </w:t>
      </w:r>
      <w:proofErr w:type="spellStart"/>
      <w:r w:rsidRPr="0073080D">
        <w:rPr>
          <w:rStyle w:val="apple-converted-space"/>
          <w:sz w:val="28"/>
          <w:szCs w:val="28"/>
          <w:shd w:val="clear" w:color="auto" w:fill="FFFFFF"/>
        </w:rPr>
        <w:t>п.п</w:t>
      </w:r>
      <w:proofErr w:type="spellEnd"/>
      <w:r w:rsidRPr="0073080D">
        <w:rPr>
          <w:rStyle w:val="apple-converted-space"/>
          <w:sz w:val="28"/>
          <w:szCs w:val="28"/>
          <w:shd w:val="clear" w:color="auto" w:fill="FFFFFF"/>
        </w:rPr>
        <w:t xml:space="preserve">. 4 п. 2 </w:t>
      </w:r>
      <w:r>
        <w:rPr>
          <w:rStyle w:val="apple-converted-space"/>
          <w:sz w:val="28"/>
          <w:szCs w:val="28"/>
          <w:shd w:val="clear" w:color="auto" w:fill="FFFFFF"/>
        </w:rPr>
        <w:t xml:space="preserve">об </w:t>
      </w:r>
      <w:r>
        <w:rPr>
          <w:sz w:val="28"/>
          <w:szCs w:val="28"/>
          <w:shd w:val="clear" w:color="auto" w:fill="FFFFFF"/>
        </w:rPr>
        <w:t>организации реализации</w:t>
      </w:r>
      <w:r w:rsidRPr="0073080D">
        <w:rPr>
          <w:sz w:val="28"/>
          <w:szCs w:val="28"/>
          <w:shd w:val="clear" w:color="auto" w:fill="FFFFFF"/>
        </w:rPr>
        <w:t xml:space="preserve"> населению разливного бочкового молока в установленном законодательством порядке</w:t>
      </w:r>
      <w:r>
        <w:rPr>
          <w:sz w:val="28"/>
          <w:szCs w:val="28"/>
          <w:shd w:val="clear" w:color="auto" w:fill="FFFFFF"/>
        </w:rPr>
        <w:t>, администрация Усть-Лабинского городского поселения Усть-Лабинского района сообщает, что на территории города молоко в розлив реализуется на ярмарках «Фермерский дворик» по адресам:</w:t>
      </w:r>
    </w:p>
    <w:p w:rsidR="009F24F5" w:rsidRDefault="009F24F5" w:rsidP="009F24F5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г. Усть-Лабинск</w:t>
      </w:r>
      <w:r w:rsidR="003C4748">
        <w:rPr>
          <w:sz w:val="28"/>
          <w:szCs w:val="28"/>
        </w:rPr>
        <w:t xml:space="preserve">, </w:t>
      </w:r>
      <w:proofErr w:type="spellStart"/>
      <w:r w:rsidR="003C4748">
        <w:rPr>
          <w:sz w:val="28"/>
          <w:szCs w:val="28"/>
        </w:rPr>
        <w:t>ул</w:t>
      </w:r>
      <w:proofErr w:type="gramStart"/>
      <w:r w:rsidR="003C4748">
        <w:rPr>
          <w:sz w:val="28"/>
          <w:szCs w:val="28"/>
        </w:rPr>
        <w:t>.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жная</w:t>
      </w:r>
      <w:proofErr w:type="spellEnd"/>
      <w:r>
        <w:rPr>
          <w:sz w:val="28"/>
          <w:szCs w:val="28"/>
        </w:rPr>
        <w:t xml:space="preserve"> (межд</w:t>
      </w:r>
      <w:r w:rsidR="003C4748">
        <w:rPr>
          <w:sz w:val="28"/>
          <w:szCs w:val="28"/>
        </w:rPr>
        <w:t xml:space="preserve">у жилыми домами №4 и №6  по </w:t>
      </w:r>
      <w:proofErr w:type="spellStart"/>
      <w:r w:rsidR="003C4748">
        <w:rPr>
          <w:sz w:val="28"/>
          <w:szCs w:val="28"/>
        </w:rPr>
        <w:t>ул.</w:t>
      </w:r>
      <w:r>
        <w:rPr>
          <w:sz w:val="28"/>
          <w:szCs w:val="28"/>
        </w:rPr>
        <w:t>Южной</w:t>
      </w:r>
      <w:proofErr w:type="spellEnd"/>
      <w:r>
        <w:rPr>
          <w:sz w:val="28"/>
          <w:szCs w:val="28"/>
        </w:rPr>
        <w:t>);</w:t>
      </w:r>
    </w:p>
    <w:p w:rsidR="009F24F5" w:rsidRPr="0073080D" w:rsidRDefault="003C4748" w:rsidP="009F24F5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9F24F5">
        <w:rPr>
          <w:sz w:val="28"/>
          <w:szCs w:val="28"/>
        </w:rPr>
        <w:t>У</w:t>
      </w:r>
      <w:proofErr w:type="gramEnd"/>
      <w:r w:rsidR="009F24F5">
        <w:rPr>
          <w:sz w:val="28"/>
          <w:szCs w:val="28"/>
        </w:rPr>
        <w:t>сть</w:t>
      </w:r>
      <w:proofErr w:type="spellEnd"/>
      <w:r w:rsidR="009F24F5">
        <w:rPr>
          <w:sz w:val="28"/>
          <w:szCs w:val="28"/>
        </w:rPr>
        <w:t>-Лабинск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9F24F5">
        <w:rPr>
          <w:sz w:val="28"/>
          <w:szCs w:val="28"/>
        </w:rPr>
        <w:t>Октябрь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(район АО «Водопровод» </w:t>
      </w:r>
      <w:proofErr w:type="spellStart"/>
      <w:r>
        <w:rPr>
          <w:sz w:val="28"/>
          <w:szCs w:val="28"/>
        </w:rPr>
        <w:t>ул.</w:t>
      </w:r>
      <w:r w:rsidR="009F24F5">
        <w:rPr>
          <w:sz w:val="28"/>
          <w:szCs w:val="28"/>
        </w:rPr>
        <w:t>Октябрьская</w:t>
      </w:r>
      <w:proofErr w:type="spellEnd"/>
      <w:r w:rsidR="009F24F5">
        <w:rPr>
          <w:sz w:val="28"/>
          <w:szCs w:val="28"/>
        </w:rPr>
        <w:t>, 117).</w:t>
      </w:r>
    </w:p>
    <w:p w:rsidR="009F24F5" w:rsidRPr="0073080D" w:rsidRDefault="009F24F5" w:rsidP="009F24F5">
      <w:pPr>
        <w:rPr>
          <w:sz w:val="28"/>
          <w:szCs w:val="28"/>
        </w:rPr>
      </w:pPr>
      <w:r w:rsidRPr="0073080D">
        <w:rPr>
          <w:sz w:val="28"/>
          <w:szCs w:val="28"/>
        </w:rPr>
        <w:t>Так же со</w:t>
      </w:r>
      <w:r w:rsidR="003C4748">
        <w:rPr>
          <w:sz w:val="28"/>
          <w:szCs w:val="28"/>
        </w:rPr>
        <w:t>общаем, что действует  телефон «</w:t>
      </w:r>
      <w:r w:rsidRPr="0073080D">
        <w:rPr>
          <w:sz w:val="28"/>
          <w:szCs w:val="28"/>
        </w:rPr>
        <w:t>горяч</w:t>
      </w:r>
      <w:r w:rsidR="003C4748">
        <w:rPr>
          <w:sz w:val="28"/>
          <w:szCs w:val="28"/>
        </w:rPr>
        <w:t xml:space="preserve">ей линии» </w:t>
      </w:r>
      <w:bookmarkStart w:id="0" w:name="_GoBack"/>
      <w:bookmarkEnd w:id="0"/>
      <w:r w:rsidRPr="0073080D">
        <w:rPr>
          <w:sz w:val="28"/>
          <w:szCs w:val="28"/>
        </w:rPr>
        <w:t>8-86135-5-01-56 для получения оперативной информации о несоблюдении предприятиями розничной торговли рекомендаций настоящего распоряжения.</w:t>
      </w:r>
    </w:p>
    <w:p w:rsidR="00D14B1B" w:rsidRDefault="00D14B1B"/>
    <w:sectPr w:rsidR="00D14B1B" w:rsidSect="00514D73">
      <w:pgSz w:w="11900" w:h="16800"/>
      <w:pgMar w:top="53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F5"/>
    <w:rsid w:val="000008E6"/>
    <w:rsid w:val="001934E2"/>
    <w:rsid w:val="002C2162"/>
    <w:rsid w:val="0030262C"/>
    <w:rsid w:val="003C4748"/>
    <w:rsid w:val="004F74FE"/>
    <w:rsid w:val="00631C05"/>
    <w:rsid w:val="006F1C0D"/>
    <w:rsid w:val="00913089"/>
    <w:rsid w:val="009E4509"/>
    <w:rsid w:val="009F24F5"/>
    <w:rsid w:val="00A47873"/>
    <w:rsid w:val="00BF3C87"/>
    <w:rsid w:val="00D14B1B"/>
    <w:rsid w:val="00DF511F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42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Ponomarev-VV</dc:creator>
  <cp:lastModifiedBy>Ponomarev-VV</cp:lastModifiedBy>
  <cp:revision>1</cp:revision>
  <dcterms:created xsi:type="dcterms:W3CDTF">2019-07-10T08:34:00Z</dcterms:created>
  <dcterms:modified xsi:type="dcterms:W3CDTF">2019-07-10T08:41:00Z</dcterms:modified>
</cp:coreProperties>
</file>